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百色市人民</w:t>
      </w:r>
      <w:r>
        <w:rPr>
          <w:rFonts w:hint="eastAsia"/>
          <w:b/>
          <w:sz w:val="32"/>
          <w:szCs w:val="32"/>
        </w:rPr>
        <w:t>医院设备采购院内市场调研报名表</w:t>
      </w:r>
    </w:p>
    <w:p>
      <w:pPr>
        <w:jc w:val="center"/>
        <w:rPr>
          <w:rFonts w:hint="eastAsia"/>
          <w:b/>
          <w:sz w:val="32"/>
          <w:szCs w:val="32"/>
        </w:rPr>
      </w:pPr>
    </w:p>
    <w:tbl>
      <w:tblPr>
        <w:tblStyle w:val="5"/>
        <w:tblW w:w="89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073"/>
        <w:gridCol w:w="911"/>
        <w:gridCol w:w="1263"/>
        <w:gridCol w:w="155"/>
        <w:gridCol w:w="1559"/>
        <w:gridCol w:w="1984"/>
        <w:gridCol w:w="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74" w:type="dxa"/>
            <w:gridSpan w:val="2"/>
            <w:vAlign w:val="center"/>
          </w:tcPr>
          <w:p>
            <w:pPr>
              <w:jc w:val="center"/>
            </w:pPr>
            <w:r>
              <w:t>产品挂网日期：</w:t>
            </w:r>
          </w:p>
        </w:tc>
        <w:tc>
          <w:tcPr>
            <w:tcW w:w="6802" w:type="dxa"/>
            <w:gridSpan w:val="6"/>
            <w:vAlign w:val="center"/>
          </w:tcPr>
          <w:p>
            <w:r>
              <w:rPr>
                <w:rFonts w:hint="eastAsia"/>
              </w:rPr>
              <w:t xml:space="preserve">       年   月    日     市场调研公告第    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2174" w:type="dxa"/>
            <w:gridSpan w:val="2"/>
            <w:vAlign w:val="center"/>
          </w:tcPr>
          <w:p>
            <w:pPr>
              <w:jc w:val="center"/>
            </w:pPr>
            <w:r>
              <w:t>报名公司：</w:t>
            </w:r>
          </w:p>
        </w:tc>
        <w:tc>
          <w:tcPr>
            <w:tcW w:w="6802" w:type="dxa"/>
            <w:gridSpan w:val="6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174" w:type="dxa"/>
            <w:gridSpan w:val="2"/>
            <w:vAlign w:val="center"/>
          </w:tcPr>
          <w:p>
            <w:pPr>
              <w:jc w:val="center"/>
            </w:pPr>
            <w:r>
              <w:t>联系人</w:t>
            </w:r>
          </w:p>
        </w:tc>
        <w:tc>
          <w:tcPr>
            <w:tcW w:w="217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714" w:type="dxa"/>
            <w:gridSpan w:val="2"/>
            <w:vAlign w:val="center"/>
          </w:tcPr>
          <w:p>
            <w:pPr>
              <w:jc w:val="center"/>
            </w:pPr>
            <w:r>
              <w:t>联系电话</w:t>
            </w:r>
          </w:p>
        </w:tc>
        <w:tc>
          <w:tcPr>
            <w:tcW w:w="2914" w:type="dxa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174" w:type="dxa"/>
            <w:gridSpan w:val="2"/>
            <w:vAlign w:val="center"/>
          </w:tcPr>
          <w:p>
            <w:pPr>
              <w:pStyle w:val="9"/>
            </w:pPr>
            <w:r>
              <w:t>电子邮箱</w:t>
            </w:r>
            <w:r>
              <w:rPr>
                <w:rStyle w:val="10"/>
                <w:rFonts w:hint="eastAsia" w:ascii="宋体" w:hAnsi="宋体"/>
              </w:rPr>
              <w:t>（建QQ邮箱或国内邮箱）</w:t>
            </w:r>
          </w:p>
        </w:tc>
        <w:tc>
          <w:tcPr>
            <w:tcW w:w="6802" w:type="dxa"/>
            <w:gridSpan w:val="6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976" w:type="dxa"/>
            <w:gridSpan w:val="8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货物响应情况：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01" w:type="dxa"/>
            <w:vAlign w:val="center"/>
          </w:tcPr>
          <w:p>
            <w:pPr>
              <w:jc w:val="center"/>
            </w:pPr>
            <w:r>
              <w:t>对应的项目序号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</w:pPr>
            <w:r>
              <w:t>货物名称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</w:pPr>
            <w:r>
              <w:t>型号</w:t>
            </w:r>
          </w:p>
        </w:tc>
        <w:tc>
          <w:tcPr>
            <w:tcW w:w="3543" w:type="dxa"/>
            <w:gridSpan w:val="2"/>
            <w:vAlign w:val="center"/>
          </w:tcPr>
          <w:p>
            <w:pPr>
              <w:jc w:val="center"/>
            </w:pPr>
            <w:r>
              <w:t>产品厂家</w:t>
            </w:r>
          </w:p>
        </w:tc>
        <w:tc>
          <w:tcPr>
            <w:tcW w:w="930" w:type="dxa"/>
            <w:vAlign w:val="center"/>
          </w:tcPr>
          <w:p>
            <w:pPr>
              <w:jc w:val="center"/>
            </w:pPr>
            <w: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01" w:type="dxa"/>
            <w:vAlign w:val="center"/>
          </w:tcPr>
          <w:p/>
        </w:tc>
        <w:tc>
          <w:tcPr>
            <w:tcW w:w="1984" w:type="dxa"/>
            <w:gridSpan w:val="2"/>
            <w:vAlign w:val="center"/>
          </w:tcPr>
          <w:p/>
        </w:tc>
        <w:tc>
          <w:tcPr>
            <w:tcW w:w="1418" w:type="dxa"/>
            <w:gridSpan w:val="2"/>
            <w:vAlign w:val="center"/>
          </w:tcPr>
          <w:p/>
        </w:tc>
        <w:tc>
          <w:tcPr>
            <w:tcW w:w="3543" w:type="dxa"/>
            <w:gridSpan w:val="2"/>
            <w:vAlign w:val="center"/>
          </w:tcPr>
          <w:p/>
        </w:tc>
        <w:tc>
          <w:tcPr>
            <w:tcW w:w="93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01" w:type="dxa"/>
            <w:vAlign w:val="center"/>
          </w:tcPr>
          <w:p/>
        </w:tc>
        <w:tc>
          <w:tcPr>
            <w:tcW w:w="1984" w:type="dxa"/>
            <w:gridSpan w:val="2"/>
            <w:vAlign w:val="center"/>
          </w:tcPr>
          <w:p/>
        </w:tc>
        <w:tc>
          <w:tcPr>
            <w:tcW w:w="1418" w:type="dxa"/>
            <w:gridSpan w:val="2"/>
            <w:vAlign w:val="center"/>
          </w:tcPr>
          <w:p/>
        </w:tc>
        <w:tc>
          <w:tcPr>
            <w:tcW w:w="3543" w:type="dxa"/>
            <w:gridSpan w:val="2"/>
            <w:vAlign w:val="center"/>
          </w:tcPr>
          <w:p/>
        </w:tc>
        <w:tc>
          <w:tcPr>
            <w:tcW w:w="930" w:type="dxa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101" w:type="dxa"/>
            <w:vAlign w:val="center"/>
          </w:tcPr>
          <w:p/>
        </w:tc>
        <w:tc>
          <w:tcPr>
            <w:tcW w:w="1984" w:type="dxa"/>
            <w:gridSpan w:val="2"/>
            <w:vAlign w:val="center"/>
          </w:tcPr>
          <w:p/>
        </w:tc>
        <w:tc>
          <w:tcPr>
            <w:tcW w:w="1418" w:type="dxa"/>
            <w:gridSpan w:val="2"/>
            <w:vAlign w:val="center"/>
          </w:tcPr>
          <w:p/>
        </w:tc>
        <w:tc>
          <w:tcPr>
            <w:tcW w:w="3543" w:type="dxa"/>
            <w:gridSpan w:val="2"/>
            <w:vAlign w:val="center"/>
          </w:tcPr>
          <w:p/>
        </w:tc>
        <w:tc>
          <w:tcPr>
            <w:tcW w:w="930" w:type="dxa"/>
            <w:vAlign w:val="center"/>
          </w:tcPr>
          <w:p/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VhYmVmMzFkN2JjNWYwZDAxMGRlODk2N2ZjNjdjNjQifQ=="/>
  </w:docVars>
  <w:rsids>
    <w:rsidRoot w:val="00F42650"/>
    <w:rsid w:val="0010688C"/>
    <w:rsid w:val="00620E6E"/>
    <w:rsid w:val="009754EE"/>
    <w:rsid w:val="009920FE"/>
    <w:rsid w:val="00BB261C"/>
    <w:rsid w:val="00CF28FE"/>
    <w:rsid w:val="00D25D38"/>
    <w:rsid w:val="00D70318"/>
    <w:rsid w:val="00F11C49"/>
    <w:rsid w:val="00F42650"/>
    <w:rsid w:val="03AB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customStyle="1" w:styleId="9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0">
    <w:name w:val="15"/>
    <w:basedOn w:val="6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96</Characters>
  <Lines>1</Lines>
  <Paragraphs>1</Paragraphs>
  <TotalTime>51</TotalTime>
  <ScaleCrop>false</ScaleCrop>
  <LinksUpToDate>false</LinksUpToDate>
  <CharactersWithSpaces>119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2024-04-02T04:04:00Z</dcterms:created>
  <dc:creator>Administrator</dc:creator>
  <cp:lastModifiedBy>Administrator</cp:lastModifiedBy>
  <dcterms:modified xsi:type="dcterms:W3CDTF">2024-07-10T01:10:00Z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BA73959B6FC8436E898EDB870FA374B8_12</vt:lpwstr>
  </property>
</Properties>
</file>