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9D68A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435" w:lineRule="atLeast"/>
        <w:ind w:left="0" w:right="0" w:firstLine="555"/>
        <w:rPr>
          <w:color w:val="333333"/>
          <w:sz w:val="27"/>
          <w:szCs w:val="27"/>
        </w:rPr>
      </w:pPr>
      <w:r>
        <w:rPr>
          <w:rFonts w:hint="default" w:ascii="仿宋_gb2312" w:hAnsi="仿宋_gb2312" w:eastAsia="仿宋_gb2312" w:cs="仿宋_gb2312"/>
          <w:color w:val="333333"/>
          <w:sz w:val="28"/>
          <w:szCs w:val="28"/>
          <w:shd w:val="clear" w:fill="FFFFFF"/>
        </w:rPr>
        <w:t>附件1</w:t>
      </w:r>
    </w:p>
    <w:p w14:paraId="50BD803A">
      <w:pPr>
        <w:pStyle w:val="3"/>
        <w:keepNext w:val="0"/>
        <w:keepLines w:val="0"/>
        <w:widowControl/>
        <w:suppressLineNumbers w:val="0"/>
        <w:wordWrap w:val="0"/>
        <w:spacing w:before="0" w:beforeAutospacing="0" w:after="525" w:afterAutospacing="0" w:line="615" w:lineRule="atLeast"/>
        <w:ind w:left="0" w:right="0" w:firstLine="420"/>
        <w:jc w:val="center"/>
        <w:rPr>
          <w:color w:val="333333"/>
          <w:sz w:val="27"/>
          <w:szCs w:val="27"/>
        </w:rPr>
      </w:pPr>
      <w:bookmarkStart w:id="0" w:name="_GoBack"/>
      <w:r>
        <w:rPr>
          <w:rFonts w:hint="eastAsia" w:ascii="黑体" w:hAnsi="宋体" w:eastAsia="黑体" w:cs="黑体"/>
          <w:color w:val="333333"/>
          <w:sz w:val="31"/>
          <w:szCs w:val="31"/>
          <w:shd w:val="clear" w:fill="FFFFFF"/>
        </w:rPr>
        <w:t>报价一览表</w:t>
      </w:r>
      <w:bookmarkEnd w:id="0"/>
    </w:p>
    <w:tbl>
      <w:tblPr>
        <w:tblStyle w:val="4"/>
        <w:tblW w:w="5000" w:type="pct"/>
        <w:tblInd w:w="0" w:type="dxa"/>
        <w:tblBorders>
          <w:top w:val="single" w:color="000000" w:sz="12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7"/>
        <w:gridCol w:w="1826"/>
        <w:gridCol w:w="1455"/>
        <w:gridCol w:w="1455"/>
        <w:gridCol w:w="1455"/>
        <w:gridCol w:w="1722"/>
        <w:gridCol w:w="1114"/>
        <w:gridCol w:w="699"/>
        <w:gridCol w:w="714"/>
        <w:gridCol w:w="1203"/>
        <w:gridCol w:w="2048"/>
      </w:tblGrid>
      <w:tr w14:paraId="482DD750">
        <w:tblPrEx>
          <w:tblBorders>
            <w:top w:val="single" w:color="000000" w:sz="12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F51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6F6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eastAsia="仿宋"/>
                <w:color w:val="333333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</w:rPr>
              <w:t>材料名称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lang w:eastAsia="zh-CN"/>
              </w:rPr>
              <w:t>（采购需求公示名单的名称）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B9E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</w:rPr>
              <w:t>产品注册证名称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513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</w:rPr>
              <w:t>规格</w:t>
            </w:r>
          </w:p>
          <w:p w14:paraId="612964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</w:rPr>
              <w:t>型号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3BC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eastAsiaTheme="minorEastAsia"/>
                <w:color w:val="333333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lang w:eastAsia="zh-CN"/>
              </w:rPr>
              <w:t>注册证编号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2A1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</w:rPr>
              <w:t>生产厂家/注册人名称（进口）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22E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</w:rPr>
              <w:t>单价（元）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EDB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</w:rPr>
              <w:t>单位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A84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eastAsiaTheme="minorEastAsia"/>
                <w:color w:val="333333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lang w:eastAsia="zh-CN"/>
              </w:rPr>
              <w:t>是否挂网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BB8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lang w:eastAsia="zh-CN"/>
              </w:rPr>
              <w:t>挂网价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</w:rPr>
              <w:t>（元）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A98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pacing w:val="0"/>
                <w:sz w:val="21"/>
                <w:szCs w:val="21"/>
              </w:rPr>
              <w:t>备注</w:t>
            </w:r>
          </w:p>
        </w:tc>
      </w:tr>
      <w:tr w14:paraId="44D2FD84">
        <w:tblPrEx>
          <w:tblBorders>
            <w:top w:val="single" w:color="000000" w:sz="12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650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color w:val="333333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7F122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C3897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2FFA1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62DAA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B281B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47CFB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53D77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D6111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882D7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F6233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</w:tr>
      <w:tr w14:paraId="410EB8CF">
        <w:tblPrEx>
          <w:tblBorders>
            <w:top w:val="single" w:color="000000" w:sz="12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95D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color w:val="333333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2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37BE2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9A71D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B31FB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2524D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77C78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D209CD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48181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0CAE9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4CD65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7107C">
            <w:pPr>
              <w:keepNext w:val="0"/>
              <w:keepLines w:val="0"/>
              <w:widowControl/>
              <w:suppressLineNumbers w:val="0"/>
              <w:jc w:val="center"/>
              <w:rPr>
                <w:color w:val="555555"/>
                <w:sz w:val="25"/>
                <w:szCs w:val="25"/>
              </w:rPr>
            </w:pPr>
          </w:p>
        </w:tc>
      </w:tr>
      <w:tr w14:paraId="336632F1">
        <w:tblPrEx>
          <w:tblBorders>
            <w:top w:val="single" w:color="000000" w:sz="12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58E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color w:val="555555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color w:val="555555"/>
                <w:sz w:val="25"/>
                <w:szCs w:val="25"/>
                <w:lang w:val="en-US" w:eastAsia="zh-CN"/>
              </w:rPr>
              <w:t>3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B0F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555555"/>
                <w:sz w:val="25"/>
                <w:szCs w:val="25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BC5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555555"/>
                <w:sz w:val="25"/>
                <w:szCs w:val="25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491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555555"/>
                <w:sz w:val="25"/>
                <w:szCs w:val="25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A24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555555"/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0AE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555555"/>
                <w:sz w:val="25"/>
                <w:szCs w:val="25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151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555555"/>
                <w:sz w:val="25"/>
                <w:szCs w:val="25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462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555555"/>
                <w:sz w:val="25"/>
                <w:szCs w:val="25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267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555555"/>
                <w:sz w:val="25"/>
                <w:szCs w:val="25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FD4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555555"/>
                <w:sz w:val="25"/>
                <w:szCs w:val="25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020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555555"/>
                <w:sz w:val="25"/>
                <w:szCs w:val="25"/>
              </w:rPr>
            </w:pPr>
          </w:p>
        </w:tc>
      </w:tr>
    </w:tbl>
    <w:p w14:paraId="103E563D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center"/>
        <w:textAlignment w:val="auto"/>
        <w:rPr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   </w:t>
      </w:r>
      <w:r>
        <w:rPr>
          <w:rFonts w:hint="default" w:ascii="仿宋_gb2312" w:hAnsi="仿宋_gb2312" w:eastAsia="仿宋_gb2312" w:cs="仿宋_gb2312"/>
          <w:b/>
          <w:bCs/>
          <w:color w:val="333333"/>
          <w:spacing w:val="0"/>
          <w:sz w:val="28"/>
          <w:szCs w:val="28"/>
          <w:shd w:val="clear" w:fill="FFFFFF"/>
        </w:rPr>
        <w:t>供应商名称（</w:t>
      </w:r>
      <w:r>
        <w:rPr>
          <w:rFonts w:hint="default" w:ascii="仿宋_gb2312" w:hAnsi="仿宋_gb2312" w:eastAsia="仿宋_gb2312" w:cs="仿宋_gb2312"/>
          <w:b/>
          <w:bCs/>
          <w:color w:val="333333"/>
          <w:sz w:val="28"/>
          <w:szCs w:val="28"/>
          <w:shd w:val="clear" w:fill="FFFFFF"/>
        </w:rPr>
        <w:t>单位盖</w:t>
      </w:r>
      <w:r>
        <w:rPr>
          <w:rFonts w:hint="default" w:ascii="仿宋_gb2312" w:hAnsi="仿宋_gb2312" w:eastAsia="仿宋_gb2312" w:cs="仿宋_gb2312"/>
          <w:b/>
          <w:bCs/>
          <w:color w:val="333333"/>
          <w:spacing w:val="0"/>
          <w:sz w:val="28"/>
          <w:szCs w:val="28"/>
          <w:shd w:val="clear" w:fill="FFFFFF"/>
        </w:rPr>
        <w:t>公章）：</w:t>
      </w:r>
      <w:r>
        <w:rPr>
          <w:color w:val="333333"/>
          <w:sz w:val="28"/>
          <w:szCs w:val="28"/>
          <w:shd w:val="clear" w:fill="FFFFFF"/>
        </w:rPr>
        <w:t xml:space="preserve"> </w:t>
      </w:r>
    </w:p>
    <w:p w14:paraId="52CBE21F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333333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fill="FFFFFF"/>
          <w:lang w:val="en-US" w:eastAsia="zh-CN"/>
        </w:rPr>
        <w:t xml:space="preserve">                                                     </w:t>
      </w:r>
      <w:r>
        <w:rPr>
          <w:rFonts w:hint="default" w:ascii="仿宋_gb2312" w:hAnsi="仿宋_gb2312" w:eastAsia="仿宋_gb2312" w:cs="仿宋_gb2312"/>
          <w:b/>
          <w:bCs/>
          <w:color w:val="333333"/>
          <w:sz w:val="28"/>
          <w:szCs w:val="28"/>
          <w:shd w:val="clear" w:fill="FFFFFF"/>
        </w:rPr>
        <w:t>法定代表人或授权代表（签名或盖章）：</w:t>
      </w:r>
    </w:p>
    <w:p w14:paraId="4496981E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center"/>
        <w:textAlignment w:val="auto"/>
        <w:rPr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fill="FFFFFF"/>
          <w:lang w:val="en-US" w:eastAsia="zh-CN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fill="FFFFFF"/>
          <w:lang w:eastAsia="zh-CN"/>
        </w:rPr>
        <w:t>联</w:t>
      </w: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fill="FFFFFF"/>
          <w:lang w:eastAsia="zh-CN"/>
        </w:rPr>
        <w:t>系</w:t>
      </w: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fill="FFFFFF"/>
          <w:lang w:eastAsia="zh-CN"/>
        </w:rPr>
        <w:t>方</w:t>
      </w: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fill="FFFFFF"/>
          <w:lang w:eastAsia="zh-CN"/>
        </w:rPr>
        <w:t>式：</w:t>
      </w:r>
      <w:r>
        <w:rPr>
          <w:color w:val="333333"/>
          <w:sz w:val="28"/>
          <w:szCs w:val="28"/>
          <w:shd w:val="clear" w:fill="FFFFFF"/>
        </w:rPr>
        <w:t xml:space="preserve"> </w:t>
      </w:r>
    </w:p>
    <w:p w14:paraId="38D73D40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center"/>
        <w:textAlignment w:val="auto"/>
        <w:rPr>
          <w:color w:val="333333"/>
          <w:sz w:val="28"/>
          <w:szCs w:val="28"/>
          <w:shd w:val="clear" w:fill="FFFFFF"/>
        </w:rPr>
      </w:pPr>
      <w:r>
        <w:rPr>
          <w:rFonts w:hint="default" w:ascii="仿宋_gb2312" w:hAnsi="仿宋_gb2312" w:eastAsia="仿宋_gb2312" w:cs="仿宋_gb2312"/>
          <w:b/>
          <w:bCs/>
          <w:color w:val="333333"/>
          <w:spacing w:val="0"/>
          <w:sz w:val="28"/>
          <w:szCs w:val="28"/>
          <w:shd w:val="clear" w:fill="FFFFFF"/>
        </w:rPr>
        <w:t xml:space="preserve">  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</w:t>
      </w:r>
      <w:r>
        <w:rPr>
          <w:rFonts w:hint="default" w:ascii="仿宋_gb2312" w:hAnsi="仿宋_gb2312" w:eastAsia="仿宋_gb2312" w:cs="仿宋_gb2312"/>
          <w:b/>
          <w:bCs/>
          <w:color w:val="333333"/>
          <w:spacing w:val="0"/>
          <w:sz w:val="28"/>
          <w:szCs w:val="28"/>
          <w:shd w:val="clear" w:fill="FFFFFF"/>
        </w:rPr>
        <w:t xml:space="preserve"> 日   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b/>
          <w:bCs/>
          <w:color w:val="333333"/>
          <w:spacing w:val="0"/>
          <w:sz w:val="28"/>
          <w:szCs w:val="28"/>
          <w:shd w:val="clear" w:fill="FFFFFF"/>
        </w:rPr>
        <w:t> 期：</w:t>
      </w:r>
      <w:r>
        <w:rPr>
          <w:color w:val="333333"/>
          <w:sz w:val="28"/>
          <w:szCs w:val="28"/>
          <w:shd w:val="clear" w:fill="FFFFFF"/>
        </w:rPr>
        <w:t xml:space="preserve"> </w:t>
      </w:r>
    </w:p>
    <w:p w14:paraId="2A763915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40" w:afterAutospacing="0" w:line="360" w:lineRule="auto"/>
        <w:ind w:left="0" w:right="0" w:firstLine="420"/>
        <w:jc w:val="both"/>
        <w:textAlignment w:val="auto"/>
        <w:rPr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</w:rPr>
        <w:t>备注：</w:t>
      </w:r>
    </w:p>
    <w:p w14:paraId="2BCBDA15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615" w:lineRule="atLeast"/>
        <w:ind w:left="0" w:right="0" w:firstLine="480"/>
        <w:textAlignment w:val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fill="FFFFFF"/>
        </w:rPr>
        <w:t>1．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报价表须加盖公章</w:t>
      </w:r>
    </w:p>
    <w:p w14:paraId="1DE9737D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615" w:lineRule="atLeast"/>
        <w:ind w:left="0" w:right="0" w:firstLine="480"/>
        <w:textAlignment w:val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fill="FFFFFF"/>
        </w:rPr>
        <w:t>2．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4D5BDEDC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615" w:lineRule="atLeast"/>
        <w:ind w:left="0" w:right="0" w:firstLine="48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3．所有价格均以人民币作为货币单位填写及计算。</w:t>
      </w:r>
    </w:p>
    <w:sectPr>
      <w:footerReference r:id="rId3" w:type="default"/>
      <w:pgSz w:w="16838" w:h="11906" w:orient="landscape"/>
      <w:pgMar w:top="1236" w:right="1440" w:bottom="66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6E9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F419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F419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816A6"/>
    <w:rsid w:val="5A18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2026-06-04T08:01:00Z</dcterms:created>
  <dc:creator>三次芳</dc:creator>
  <cp:lastModifiedBy>三次芳</cp:lastModifiedBy>
  <dcterms:modified xsi:type="dcterms:W3CDTF">2026-06-04T08:01:51Z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D8B435FA9DFE44C4AF924F196B12A3D5_11</vt:lpwstr>
  </property>
  <property fmtid="{D5CDD505-2E9C-101B-9397-08002B2CF9AE}" pid="4" name="KSOTemplateDocerSaveRecord">
    <vt:lpwstr>eyJoZGlkIjoiYWVhYmVmMzFkN2JjNWYwZDAxMGRlODk2N2ZjNjdjNjQiLCJ1c2VySWQiOiIzODQ3NjI3MjEifQ==</vt:lpwstr>
  </property>
</Properties>
</file>