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08" w:type="pct"/>
        <w:tblInd w:w="2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1862"/>
        <w:gridCol w:w="1487"/>
        <w:gridCol w:w="1513"/>
        <w:gridCol w:w="2025"/>
      </w:tblGrid>
      <w:tr w14:paraId="1CE3E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68A5F">
            <w:pPr>
              <w:jc w:val="center"/>
              <w:rPr>
                <w:rFonts w:ascii="Arial" w:hAnsi="Arial" w:eastAsia="宋体" w:cs="Arial"/>
                <w:b/>
                <w:bCs/>
              </w:rPr>
            </w:pPr>
            <w:r>
              <w:rPr>
                <w:rFonts w:hint="eastAsia" w:ascii="Arial" w:hAnsi="Arial" w:eastAsia="宋体" w:cs="Arial"/>
                <w:b/>
                <w:bCs/>
              </w:rPr>
              <w:t>序号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E4B42A">
            <w:pPr>
              <w:jc w:val="center"/>
              <w:rPr>
                <w:rFonts w:ascii="Arial" w:hAnsi="Arial" w:eastAsia="宋体" w:cs="Arial"/>
                <w:b/>
                <w:bCs/>
              </w:rPr>
            </w:pPr>
            <w:r>
              <w:rPr>
                <w:rFonts w:hint="eastAsia" w:ascii="Arial" w:hAnsi="Arial" w:eastAsia="宋体" w:cs="Arial"/>
                <w:b/>
                <w:bCs/>
              </w:rPr>
              <w:t>标的名称</w:t>
            </w:r>
          </w:p>
        </w:tc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B837DE">
            <w:pPr>
              <w:jc w:val="center"/>
              <w:rPr>
                <w:rFonts w:ascii="Arial" w:hAnsi="Arial" w:eastAsia="宋体" w:cs="Arial"/>
                <w:b/>
                <w:bCs/>
              </w:rPr>
            </w:pPr>
            <w:r>
              <w:rPr>
                <w:rFonts w:hint="eastAsia" w:ascii="Arial" w:hAnsi="Arial" w:eastAsia="宋体" w:cs="Arial"/>
                <w:b/>
                <w:bCs/>
              </w:rPr>
              <w:t>品牌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62769">
            <w:pPr>
              <w:jc w:val="center"/>
              <w:rPr>
                <w:rFonts w:ascii="Arial" w:hAnsi="Arial" w:eastAsia="宋体" w:cs="Arial"/>
                <w:b/>
                <w:bCs/>
              </w:rPr>
            </w:pPr>
            <w:r>
              <w:rPr>
                <w:rFonts w:hint="eastAsia" w:ascii="Arial" w:hAnsi="Arial" w:eastAsia="宋体" w:cs="Arial"/>
                <w:b/>
                <w:bCs/>
              </w:rPr>
              <w:t>数量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74472">
            <w:pPr>
              <w:jc w:val="center"/>
              <w:rPr>
                <w:rFonts w:ascii="Arial" w:hAnsi="Arial" w:eastAsia="宋体" w:cs="Arial"/>
                <w:b/>
                <w:bCs/>
              </w:rPr>
            </w:pPr>
            <w:r>
              <w:rPr>
                <w:rFonts w:hint="eastAsia" w:ascii="Arial" w:hAnsi="Arial" w:eastAsia="宋体" w:cs="Arial"/>
                <w:b/>
                <w:bCs/>
              </w:rPr>
              <w:t>规格型号</w:t>
            </w:r>
          </w:p>
        </w:tc>
      </w:tr>
      <w:tr w14:paraId="62142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C05F9">
            <w:pPr>
              <w:jc w:val="center"/>
              <w:rPr>
                <w:rFonts w:ascii="Arial" w:hAnsi="Arial" w:eastAsia="宋体" w:cs="Arial"/>
                <w:b/>
                <w:bCs/>
              </w:rPr>
            </w:pPr>
            <w:r>
              <w:rPr>
                <w:rFonts w:ascii="Arial" w:hAnsi="Arial" w:eastAsia="宋体" w:cs="Arial"/>
                <w:b/>
                <w:bCs/>
              </w:rPr>
              <w:t>1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29D41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超声骨刀</w:t>
            </w:r>
          </w:p>
        </w:tc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84B75">
            <w:pPr>
              <w:jc w:val="center"/>
              <w:rPr>
                <w:rFonts w:hint="eastAsia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水木天蓬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B9668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壹套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90C698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FD880A</w:t>
            </w:r>
          </w:p>
          <w:p w14:paraId="71905D80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Plus</w:t>
            </w:r>
          </w:p>
        </w:tc>
      </w:tr>
      <w:tr w14:paraId="2E369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5B809">
            <w:pPr>
              <w:jc w:val="center"/>
              <w:rPr>
                <w:rFonts w:hint="eastAsia" w:ascii="Arial" w:hAnsi="Arial" w:eastAsia="宋体" w:cs="Arial"/>
                <w:b/>
                <w:bCs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2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42B42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内镜下脊柱</w:t>
            </w:r>
          </w:p>
          <w:p w14:paraId="213EE202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微创手术系</w:t>
            </w:r>
          </w:p>
          <w:p w14:paraId="75087929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</w:t>
            </w:r>
          </w:p>
        </w:tc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4CAFD3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支点</w:t>
            </w:r>
          </w:p>
          <w:p w14:paraId="77C1C051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4F1BD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壹套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C74AF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Z10B</w:t>
            </w:r>
          </w:p>
        </w:tc>
      </w:tr>
      <w:tr w14:paraId="020A6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7DCD9">
            <w:pPr>
              <w:jc w:val="center"/>
              <w:rPr>
                <w:rFonts w:hint="default" w:ascii="Arial" w:hAnsi="Arial" w:cs="Arial"/>
                <w:b/>
                <w:bCs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3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AC2D2F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移动式 C</w:t>
            </w:r>
          </w:p>
          <w:p w14:paraId="39D940CC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形臂 X 射</w:t>
            </w:r>
          </w:p>
          <w:p w14:paraId="00E66729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线机</w:t>
            </w:r>
          </w:p>
        </w:tc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1DF5F1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一影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A7DC58"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壹套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C9433E">
            <w:pPr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Combo-S31-M</w:t>
            </w:r>
          </w:p>
        </w:tc>
      </w:tr>
    </w:tbl>
    <w:p w14:paraId="02A695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34859"/>
    <w:rsid w:val="633B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2026-05-13T08:04:51Z</dcterms:created>
  <dc:creator>abc</dc:creator>
  <cp:lastModifiedBy>路客</cp:lastModifiedBy>
  <dcterms:modified xsi:type="dcterms:W3CDTF">2026-05-13T08:08:31Z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eyJoZGlkIjoiMDg1YWY4YzM4MTA2YTRjOTliM2QxZDk5ZTE1Y2RjZGMiLCJ1c2VySWQiOiIzNzgzMjk5NjQifQ==</vt:lpwstr>
  </property>
  <property fmtid="{D5CDD505-2E9C-101B-9397-08002B2CF9AE}" pid="4" name="ICV">
    <vt:lpwstr>169D53E33592448694A9F894F5397B71_12</vt:lpwstr>
  </property>
</Properties>
</file>