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A8D5C">
      <w:pPr>
        <w:ind w:firstLine="883" w:firstLineChars="200"/>
        <w:rPr>
          <w:rFonts w:hint="eastAsia" w:ascii="宋体" w:hAnsi="宋体" w:eastAsia="黑体" w:cs="Times New Roman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kern w:val="0"/>
          <w:sz w:val="44"/>
          <w:szCs w:val="44"/>
        </w:rPr>
        <w:t>百色市人民医院信息化咨询服务</w:t>
      </w:r>
      <w:r>
        <w:rPr>
          <w:rFonts w:hint="eastAsia" w:ascii="黑体" w:hAnsi="黑体" w:eastAsia="黑体" w:cs="黑体"/>
          <w:b/>
          <w:bCs/>
          <w:kern w:val="0"/>
          <w:sz w:val="44"/>
          <w:szCs w:val="44"/>
          <w:lang w:eastAsia="zh-CN"/>
        </w:rPr>
        <w:t>参数</w:t>
      </w:r>
    </w:p>
    <w:tbl>
      <w:tblPr>
        <w:tblStyle w:val="5"/>
        <w:tblW w:w="4998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755"/>
        <w:gridCol w:w="3546"/>
        <w:gridCol w:w="2598"/>
      </w:tblGrid>
      <w:tr w14:paraId="60AFEC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  <w:noWrap/>
            <w:vAlign w:val="center"/>
          </w:tcPr>
          <w:p w14:paraId="021A0AD7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  <w:vAlign w:val="center"/>
          </w:tcPr>
          <w:p w14:paraId="15C2A20C">
            <w:pPr>
              <w:widowControl/>
              <w:textAlignment w:val="center"/>
              <w:rPr>
                <w:rFonts w:cs="宋体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  <w:lang w:bidi="ar"/>
              </w:rPr>
              <w:t>服务名称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  <w:vAlign w:val="center"/>
          </w:tcPr>
          <w:p w14:paraId="705E4CF8"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  <w:lang w:eastAsia="zh-CN" w:bidi="ar"/>
              </w:rPr>
              <w:t>服务参数描述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  <w:vAlign w:val="center"/>
          </w:tcPr>
          <w:p w14:paraId="7D5B205A">
            <w:pPr>
              <w:widowControl/>
              <w:textAlignment w:val="center"/>
              <w:rPr>
                <w:rFonts w:cs="宋体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  <w:lang w:bidi="ar"/>
              </w:rPr>
              <w:t>主要交付物</w:t>
            </w:r>
          </w:p>
        </w:tc>
      </w:tr>
      <w:tr w14:paraId="77223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76A91">
            <w:pPr>
              <w:widowControl/>
              <w:ind w:firstLine="240" w:firstLineChars="100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AE455">
            <w:pPr>
              <w:widowControl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医院信息化现状调研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E4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医院信息化建设投入巨大、复杂度高、周期长，缺乏顶层规划易导致系统碎片化、标准不统一、后期集成难度大、运维成本高等风险。为推动医院信息化建设高质量发展，全面掌握当前软硬件、网络结构、数据库管理、网络安全、信息化组织机构与运维管理机制等，评估当前医院信息化发展瓶颈与风险点，评估业务需求与系统支撑的匹配度，为医院未来整合规划提供决策依据。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398D5">
            <w:pPr>
              <w:widowControl/>
              <w:textAlignment w:val="center"/>
              <w:rPr>
                <w:rFonts w:asciiTheme="minorEastAsia" w:hAnsiTheme="minorEastAsia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bidi="ar"/>
              </w:rPr>
              <w:t>《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医院信息化现状调研报</w:t>
            </w:r>
            <w:bookmarkStart w:id="0" w:name="_GoBack"/>
            <w:bookmarkEnd w:id="0"/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告</w:t>
            </w:r>
            <w:r>
              <w:rPr>
                <w:rFonts w:hint="eastAsia" w:asciiTheme="minorEastAsia" w:hAnsiTheme="minorEastAsia"/>
                <w:sz w:val="24"/>
                <w:szCs w:val="24"/>
                <w:lang w:bidi="ar"/>
              </w:rPr>
              <w:t>》</w:t>
            </w:r>
          </w:p>
        </w:tc>
      </w:tr>
      <w:tr w14:paraId="2D273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518B2">
            <w:pPr>
              <w:widowControl/>
              <w:ind w:firstLine="240" w:firstLineChars="100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ACCD9">
            <w:pPr>
              <w:widowControl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组织结构与运维机制调研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7B7AA">
            <w:pPr>
              <w:widowControl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1.对信息化方面组织结构进行调研，分析长期人才机制，外包服务商服务机制等。</w:t>
            </w:r>
          </w:p>
          <w:p w14:paraId="64A36620">
            <w:pPr>
              <w:widowControl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2.对信息化现有运维流程与绩效管理机制进行调研。</w:t>
            </w:r>
          </w:p>
          <w:p w14:paraId="0C284371">
            <w:pPr>
              <w:widowControl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3.对人员变动影响系统连续性进行调研。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6E7B0">
            <w:pPr>
              <w:widowControl/>
              <w:textAlignment w:val="center"/>
              <w:rPr>
                <w:rFonts w:asciiTheme="minorEastAsia" w:hAnsiTheme="minorEastAsia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bidi="ar"/>
              </w:rPr>
              <w:t>《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组织结构和运维机制现状调研报告</w:t>
            </w:r>
            <w:r>
              <w:rPr>
                <w:rFonts w:hint="eastAsia" w:asciiTheme="minorEastAsia" w:hAnsiTheme="minorEastAsia"/>
                <w:sz w:val="24"/>
                <w:szCs w:val="24"/>
                <w:lang w:bidi="ar"/>
              </w:rPr>
              <w:t>》</w:t>
            </w:r>
          </w:p>
        </w:tc>
      </w:tr>
      <w:tr w14:paraId="3E0E2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FF06E"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C73E9"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cs="宋体" w:asciiTheme="minorEastAsia" w:hAnsiTheme="minorEastAsia"/>
                <w:sz w:val="24"/>
                <w:szCs w:val="24"/>
              </w:rPr>
              <w:t>信息科团队能力建设与人才发展规划编制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B0BA6">
            <w:pPr>
              <w:widowControl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1.</w:t>
            </w:r>
            <w:r>
              <w:rPr>
                <w:rFonts w:cs="宋体" w:asciiTheme="minorEastAsia" w:hAnsiTheme="minorEastAsia"/>
                <w:sz w:val="24"/>
                <w:szCs w:val="24"/>
              </w:rPr>
              <w:t>结合我院实际情况，包括全院终端数、床位数、</w:t>
            </w:r>
            <w:r>
              <w:rPr>
                <w:rFonts w:hint="eastAsia" w:asciiTheme="minorEastAsia" w:hAnsiTheme="minorEastAsia"/>
                <w:sz w:val="24"/>
                <w:szCs w:val="24"/>
                <w:lang w:bidi="ar"/>
              </w:rPr>
              <w:t>《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医院信息化现状调研报告</w:t>
            </w:r>
            <w:r>
              <w:rPr>
                <w:rFonts w:hint="eastAsia" w:asciiTheme="minorEastAsia" w:hAnsiTheme="minorEastAsia"/>
                <w:sz w:val="24"/>
                <w:szCs w:val="24"/>
                <w:lang w:bidi="ar"/>
              </w:rPr>
              <w:t>》、《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组织结构和运维机制现状调研报告</w:t>
            </w:r>
            <w:r>
              <w:rPr>
                <w:rFonts w:hint="eastAsia" w:asciiTheme="minorEastAsia" w:hAnsiTheme="minorEastAsia"/>
                <w:sz w:val="24"/>
                <w:szCs w:val="24"/>
                <w:lang w:bidi="ar"/>
              </w:rPr>
              <w:t>》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cs="宋体" w:asciiTheme="minorEastAsia" w:hAnsiTheme="minorEastAsia"/>
                <w:sz w:val="24"/>
                <w:szCs w:val="24"/>
              </w:rPr>
              <w:t>国家卫生信息中心建议的卫生信息化岗位设置及人力资源配置等，制定与我院未来发展相匹配的人才发展规划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9D817"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cs="宋体" w:asciiTheme="minorEastAsia" w:hAnsiTheme="minorEastAsia"/>
                <w:sz w:val="24"/>
                <w:szCs w:val="24"/>
              </w:rPr>
              <w:t>《信息科团队能力建设与人才发展规划》</w:t>
            </w:r>
          </w:p>
        </w:tc>
      </w:tr>
      <w:tr w14:paraId="261CA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5D659">
            <w:pPr>
              <w:widowControl/>
              <w:ind w:firstLine="240" w:firstLineChars="100"/>
              <w:textAlignment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93679">
            <w:pPr>
              <w:widowControl/>
              <w:textAlignment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bidi="ar"/>
              </w:rPr>
              <w:t>核心信息系统架构评估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F3D41">
            <w:pPr>
              <w:widowControl/>
              <w:textAlignment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bidi="ar"/>
              </w:rPr>
              <w:t>1.调研医院核心信息系统（</w:t>
            </w: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包括HIS 、EMR 、LIS 、PACS</w:t>
            </w: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bidi="ar"/>
              </w:rPr>
              <w:t>）架构参数，包括不限于应用系统架构、数据架构、技术架构、基础设施架构等，提出战略升级建议；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37377">
            <w:pPr>
              <w:widowControl/>
              <w:textAlignment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bidi="ar"/>
              </w:rPr>
              <w:t>《全院核心系统技术诊断报告及建议》</w:t>
            </w:r>
          </w:p>
          <w:p w14:paraId="66B973F1">
            <w:pPr>
              <w:pStyle w:val="4"/>
              <w:ind w:firstLine="0" w:firstLineChars="0"/>
              <w:rPr>
                <w:rFonts w:asciiTheme="minorEastAsia" w:hAnsiTheme="minorEastAsia"/>
                <w:sz w:val="24"/>
                <w:szCs w:val="24"/>
                <w:lang w:bidi="ar"/>
              </w:rPr>
            </w:pPr>
          </w:p>
        </w:tc>
      </w:tr>
      <w:tr w14:paraId="64BDB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D509F">
            <w:pPr>
              <w:widowControl/>
              <w:ind w:firstLine="240" w:firstLineChars="100"/>
              <w:textAlignment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388EB">
            <w:pPr>
              <w:widowControl/>
              <w:textAlignment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bidi="ar"/>
              </w:rPr>
              <w:t>硬件设施诊断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15EF1">
            <w:pPr>
              <w:widowControl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1.对服务器使用年限、性能现状进行调研；</w:t>
            </w:r>
          </w:p>
          <w:p w14:paraId="5C20F44D">
            <w:pPr>
              <w:widowControl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2.对医护终端设备进行调研统计；</w:t>
            </w:r>
          </w:p>
          <w:p w14:paraId="0ACBC8EA">
            <w:pPr>
              <w:widowControl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3.对硬件设备资产管理进行调研。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F63DA">
            <w:pPr>
              <w:widowControl/>
              <w:textAlignment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bidi="ar"/>
              </w:rPr>
              <w:t>《硬件设施诊断报告及建议》</w:t>
            </w:r>
          </w:p>
        </w:tc>
      </w:tr>
      <w:tr w14:paraId="79D54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2F6F3">
            <w:pPr>
              <w:widowControl/>
              <w:ind w:firstLine="240" w:firstLineChars="100"/>
              <w:textAlignment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3E693">
            <w:pPr>
              <w:widowControl/>
              <w:textAlignment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bidi="ar"/>
              </w:rPr>
              <w:t>软件系统诊断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820C3">
            <w:pPr>
              <w:widowControl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1.对现有软件系统进行调研统计分析；</w:t>
            </w:r>
          </w:p>
          <w:p w14:paraId="4B7619C8">
            <w:pPr>
              <w:widowControl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2.对HIS 、EMR 、LIS 、PACS等核心系统进行充分调研，分析统—标准与数据共享的现状；</w:t>
            </w:r>
          </w:p>
          <w:p w14:paraId="635F5F3C">
            <w:pPr>
              <w:widowControl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3.对现有系统的响应速度、操作便利性、培训状况等进行调研分析。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34BDE">
            <w:pPr>
              <w:widowControl/>
              <w:textAlignment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bidi="ar"/>
              </w:rPr>
              <w:t>《软件系统诊断报告及建议》</w:t>
            </w:r>
          </w:p>
        </w:tc>
      </w:tr>
      <w:tr w14:paraId="58D18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95E5E">
            <w:pPr>
              <w:widowControl/>
              <w:ind w:firstLine="240" w:firstLineChars="100"/>
              <w:textAlignment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26E1A">
            <w:pPr>
              <w:widowControl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网络结构诊断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DFB47">
            <w:pPr>
              <w:widowControl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1.对现有网络拓扑结构进行充分调研，分析是否存在瓶颈与单点故障。</w:t>
            </w:r>
          </w:p>
          <w:p w14:paraId="29E1DA77">
            <w:pPr>
              <w:widowControl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2.对现有无线网络覆盖进行调研，分析是否影响移动医护业务。</w:t>
            </w:r>
          </w:p>
          <w:p w14:paraId="3FC50254">
            <w:pPr>
              <w:widowControl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3.对现有内外网进行测试分析，调研是否存在安全风险。</w:t>
            </w:r>
          </w:p>
          <w:p w14:paraId="10220CC9">
            <w:pPr>
              <w:widowControl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8F5D2">
            <w:pPr>
              <w:widowControl/>
              <w:textAlignment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bidi="ar"/>
              </w:rPr>
              <w:t>《</w:t>
            </w: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网络结构</w:t>
            </w: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bidi="ar"/>
              </w:rPr>
              <w:t>诊断报告及建议》</w:t>
            </w:r>
          </w:p>
        </w:tc>
      </w:tr>
      <w:tr w14:paraId="32550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E00C0">
            <w:pPr>
              <w:widowControl/>
              <w:ind w:firstLine="240" w:firstLineChars="100"/>
              <w:textAlignment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E9FF4">
            <w:pPr>
              <w:widowControl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数据库系统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B6E09">
            <w:pPr>
              <w:widowControl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1.对现有数据库系统进行充分调研，了解数据库系统独立性、统一性进行分析；</w:t>
            </w:r>
          </w:p>
          <w:p w14:paraId="503B1EBD">
            <w:pPr>
              <w:widowControl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2.对数据跨系统共享进行调研，是否存在“信息孤岛”等问题；</w:t>
            </w:r>
          </w:p>
          <w:p w14:paraId="3527D51E">
            <w:pPr>
              <w:widowControl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3.对现有系统备份与恢复策略进行调研。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1325B">
            <w:pPr>
              <w:widowControl/>
              <w:textAlignment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bidi="ar"/>
              </w:rPr>
              <w:t>《</w:t>
            </w: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数据库系统</w:t>
            </w: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bidi="ar"/>
              </w:rPr>
              <w:t>诊断报告及建议》</w:t>
            </w:r>
          </w:p>
        </w:tc>
      </w:tr>
    </w:tbl>
    <w:p w14:paraId="747681D5">
      <w:pPr>
        <w:pStyle w:val="4"/>
        <w:ind w:firstLine="0" w:firstLineChars="0"/>
      </w:pPr>
    </w:p>
    <w:p w14:paraId="7A29EFFD"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备注：请按以上参数提出具体报价方案。</w:t>
      </w:r>
    </w:p>
    <w:p w14:paraId="59C7BD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23E"/>
    <w:rsid w:val="00017E7E"/>
    <w:rsid w:val="00020716"/>
    <w:rsid w:val="000475FD"/>
    <w:rsid w:val="000A0E1F"/>
    <w:rsid w:val="0014421F"/>
    <w:rsid w:val="00161E50"/>
    <w:rsid w:val="00181102"/>
    <w:rsid w:val="001B6C75"/>
    <w:rsid w:val="002048A0"/>
    <w:rsid w:val="00236B25"/>
    <w:rsid w:val="00281FB3"/>
    <w:rsid w:val="00282D3E"/>
    <w:rsid w:val="002B2E4D"/>
    <w:rsid w:val="002F1C29"/>
    <w:rsid w:val="003755F8"/>
    <w:rsid w:val="003B65C4"/>
    <w:rsid w:val="003D6BF9"/>
    <w:rsid w:val="00422DFB"/>
    <w:rsid w:val="00423CD4"/>
    <w:rsid w:val="004A5179"/>
    <w:rsid w:val="004F1CCD"/>
    <w:rsid w:val="004F6332"/>
    <w:rsid w:val="00531BB9"/>
    <w:rsid w:val="00555971"/>
    <w:rsid w:val="005B0ADC"/>
    <w:rsid w:val="0061423E"/>
    <w:rsid w:val="00653036"/>
    <w:rsid w:val="0069238A"/>
    <w:rsid w:val="006C1ABE"/>
    <w:rsid w:val="006F5C3A"/>
    <w:rsid w:val="00712F99"/>
    <w:rsid w:val="00733582"/>
    <w:rsid w:val="007E569A"/>
    <w:rsid w:val="00850FEB"/>
    <w:rsid w:val="008869D7"/>
    <w:rsid w:val="008E1D4B"/>
    <w:rsid w:val="008E5E49"/>
    <w:rsid w:val="00951DD2"/>
    <w:rsid w:val="00973408"/>
    <w:rsid w:val="00A04640"/>
    <w:rsid w:val="00B12708"/>
    <w:rsid w:val="00B5275F"/>
    <w:rsid w:val="00B72D83"/>
    <w:rsid w:val="00BD0C73"/>
    <w:rsid w:val="00BF51BC"/>
    <w:rsid w:val="00C01CF2"/>
    <w:rsid w:val="00C31A07"/>
    <w:rsid w:val="00C761F9"/>
    <w:rsid w:val="00CD0D02"/>
    <w:rsid w:val="00D1158A"/>
    <w:rsid w:val="00D80821"/>
    <w:rsid w:val="00EC53CB"/>
    <w:rsid w:val="00F23C74"/>
    <w:rsid w:val="00FB7735"/>
    <w:rsid w:val="03E04B6A"/>
    <w:rsid w:val="57E42B75"/>
    <w:rsid w:val="5B4F43E9"/>
    <w:rsid w:val="688B77F6"/>
    <w:rsid w:val="712E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szCs w:val="20"/>
      <w:lang w:val="en-US" w:eastAsia="zh-CN" w:bidi="ar-SA"/>
    </w:rPr>
  </w:style>
  <w:style w:type="paragraph" w:styleId="2">
    <w:name w:val="heading 2"/>
    <w:basedOn w:val="1"/>
    <w:next w:val="1"/>
    <w:link w:val="7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Theme="majorHAnsi" w:hAnsiTheme="majorHAnsi" w:eastAsiaTheme="majorEastAsia" w:cstheme="majorBidi"/>
      <w:b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8"/>
    <w:semiHidden/>
    <w:unhideWhenUsed/>
    <w:qFormat/>
    <w:uiPriority w:val="99"/>
    <w:pPr>
      <w:spacing w:after="120"/>
    </w:pPr>
  </w:style>
  <w:style w:type="paragraph" w:styleId="4">
    <w:name w:val="Body Text First Indent"/>
    <w:basedOn w:val="3"/>
    <w:link w:val="9"/>
    <w:unhideWhenUsed/>
    <w:qFormat/>
    <w:uiPriority w:val="0"/>
    <w:pPr>
      <w:ind w:firstLine="420" w:firstLineChars="100"/>
    </w:pPr>
  </w:style>
  <w:style w:type="character" w:customStyle="1" w:styleId="7">
    <w:name w:val="标题 2 Char"/>
    <w:basedOn w:val="6"/>
    <w:link w:val="2"/>
    <w:qFormat/>
    <w:uiPriority w:val="9"/>
    <w:rPr>
      <w:rFonts w:asciiTheme="majorHAnsi" w:hAnsiTheme="majorHAnsi" w:eastAsiaTheme="majorEastAsia" w:cstheme="majorBidi"/>
      <w:b/>
      <w:sz w:val="32"/>
      <w:szCs w:val="20"/>
    </w:rPr>
  </w:style>
  <w:style w:type="character" w:customStyle="1" w:styleId="8">
    <w:name w:val="正文文本 Char"/>
    <w:basedOn w:val="6"/>
    <w:link w:val="3"/>
    <w:semiHidden/>
    <w:uiPriority w:val="99"/>
    <w:rPr>
      <w:szCs w:val="20"/>
    </w:rPr>
  </w:style>
  <w:style w:type="character" w:customStyle="1" w:styleId="9">
    <w:name w:val="正文首行缩进 Char"/>
    <w:basedOn w:val="8"/>
    <w:link w:val="4"/>
    <w:uiPriority w:val="0"/>
    <w:rPr>
      <w:szCs w:val="20"/>
    </w:rPr>
  </w:style>
  <w:style w:type="character" w:customStyle="1" w:styleId="10">
    <w:name w:val="font61"/>
    <w:basedOn w:val="6"/>
    <w:qFormat/>
    <w:uiPriority w:val="0"/>
    <w:rPr>
      <w:rFonts w:hint="eastAsia" w:ascii="宋体" w:hAnsi="宋体" w:eastAsia="宋体" w:cs="宋体"/>
      <w:b/>
      <w:bCs/>
      <w:color w:val="003366"/>
      <w:sz w:val="20"/>
      <w:szCs w:val="20"/>
      <w:u w:val="none"/>
    </w:rPr>
  </w:style>
  <w:style w:type="character" w:customStyle="1" w:styleId="11">
    <w:name w:val="font71"/>
    <w:basedOn w:val="6"/>
    <w:qFormat/>
    <w:uiPriority w:val="0"/>
    <w:rPr>
      <w:rFonts w:hint="eastAsia" w:ascii="宋体" w:hAnsi="宋体" w:eastAsia="宋体" w:cs="宋体"/>
      <w:color w:val="003366"/>
      <w:sz w:val="20"/>
      <w:szCs w:val="20"/>
      <w:u w:val="none"/>
    </w:rPr>
  </w:style>
  <w:style w:type="character" w:customStyle="1" w:styleId="12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1330</Words>
  <Characters>1369</Characters>
  <Lines>10</Lines>
  <Paragraphs>2</Paragraphs>
  <TotalTime>3</TotalTime>
  <ScaleCrop>false</ScaleCrop>
  <LinksUpToDate>false</LinksUpToDate>
  <CharactersWithSpaces>1375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2025-06-16T00:37:00Z</dcterms:created>
  <dc:creator>xb21cn</dc:creator>
  <cp:lastModifiedBy>WPS_1742783335</cp:lastModifiedBy>
  <dcterms:modified xsi:type="dcterms:W3CDTF">2025-06-18T09:45:18Z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eyJoZGlkIjoiZGI3MjZlMTY0NDM0NzVhNWIxYmE3NjQxNzU1NDg2YTUiLCJ1c2VySWQiOiIxNjg5NzcxNjE4In0=</vt:lpwstr>
  </property>
  <property fmtid="{D5CDD505-2E9C-101B-9397-08002B2CF9AE}" pid="3" name="KSOProductBuildVer">
    <vt:lpwstr>2052-12.1.0.21541</vt:lpwstr>
  </property>
  <property fmtid="{D5CDD505-2E9C-101B-9397-08002B2CF9AE}" pid="4" name="ICV">
    <vt:lpwstr>A79CAE5D8A9B46BBBC91280A6D3A44BC_12</vt:lpwstr>
  </property>
</Properties>
</file>