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化粪池清理和管道疏通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</w:t>
      </w:r>
    </w:p>
    <w:tbl>
      <w:tblPr>
        <w:tblStyle w:val="4"/>
        <w:tblW w:w="9228" w:type="dxa"/>
        <w:tblInd w:w="-26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8"/>
        <w:gridCol w:w="3936"/>
        <w:gridCol w:w="1080"/>
        <w:gridCol w:w="1824"/>
        <w:gridCol w:w="13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名称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单位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规格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价格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清理化粪池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车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8立方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清理化粪池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车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4立方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清理污水井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车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清理污水管道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车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清理电缆井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车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清理雨水管道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车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640" w:firstLineChars="20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清理雨水管井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车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640" w:firstLineChars="20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疏通室外污水管道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普通疏通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640" w:firstLineChars="20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疏通室外污水管道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高压疏通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640" w:firstLineChars="20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疏通室内污水管道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普通疏通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3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640" w:firstLineChars="20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疏通室内污水管道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  <w:lang w:val="en-US" w:eastAsia="zh-CN"/>
              </w:rPr>
              <w:t>次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高压疏通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0" w:firstLineChars="0"/>
              <w:jc w:val="both"/>
              <w:textAlignment w:val="center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</w:p>
        </w:tc>
      </w:tr>
    </w:tbl>
    <w:p>
      <w:pPr>
        <w:pStyle w:val="6"/>
        <w:jc w:val="center"/>
        <w:rPr>
          <w:rFonts w:hint="eastAsia" w:ascii="黑体" w:hAnsi="黑体" w:eastAsia="黑体" w:cs="黑体"/>
          <w:color w:val="auto"/>
          <w:szCs w:val="21"/>
          <w:highlight w:val="none"/>
          <w:lang w:val="en-US" w:eastAsia="zh-CN"/>
        </w:rPr>
      </w:pPr>
    </w:p>
    <w:p>
      <w:pPr>
        <w:rPr>
          <w:rFonts w:hint="eastAsia" w:ascii="黑体" w:hAnsi="黑体" w:eastAsia="黑体" w:cs="黑体"/>
        </w:rPr>
      </w:pPr>
    </w:p>
    <w:sectPr>
      <w:footerReference r:id="rId5" w:type="default"/>
      <w:pgSz w:w="11906" w:h="16838"/>
      <w:pgMar w:top="1440" w:right="1083" w:bottom="1440" w:left="1083" w:header="851" w:footer="992" w:gutter="0"/>
      <w:pgNumType w:fmt="decimal" w:start="1"/>
      <w:cols w:space="0" w:num="1"/>
      <w:rtlGutter w:val="0"/>
      <w:docGrid w:type="lines" w:linePitch="3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mMzljM2YwYzc2NDkyOTI1Nzg5ODcxYzEyZmEzZTMifQ=="/>
  </w:docVars>
  <w:rsids>
    <w:rsidRoot w:val="00725A01"/>
    <w:rsid w:val="00725A01"/>
    <w:rsid w:val="55983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  <w:ind w:firstLine="643" w:firstLineChars="200"/>
      <w:jc w:val="both"/>
    </w:pPr>
    <w:rPr>
      <w:rFonts w:asciiTheme="minorAscii" w:hAnsiTheme="minorAsci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0" w:firstLineChars="0"/>
    </w:p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表格文字"/>
    <w:basedOn w:val="1"/>
    <w:autoRedefine/>
    <w:qFormat/>
    <w:uiPriority w:val="0"/>
    <w:pPr>
      <w:spacing w:before="25" w:beforeLines="0" w:after="25" w:afterLines="0"/>
      <w:jc w:val="left"/>
    </w:pPr>
    <w:rPr>
      <w:bCs/>
      <w:spacing w:val="10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2024-08-23T05:39:00Z</dcterms:created>
  <dc:creator>捷豹</dc:creator>
  <cp:lastModifiedBy>捷豹</cp:lastModifiedBy>
  <dcterms:modified xsi:type="dcterms:W3CDTF">2024-08-23T07:01:53Z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C884718DC3B94BB5A38B4588282CDADA_11</vt:lpwstr>
  </property>
</Properties>
</file>