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070D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58"/>
        <w:gridCol w:w="2395"/>
        <w:gridCol w:w="1602"/>
        <w:gridCol w:w="1358"/>
        <w:gridCol w:w="2242"/>
        <w:gridCol w:w="1622"/>
        <w:gridCol w:w="2239"/>
      </w:tblGrid>
      <w:tr w14:paraId="123D6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5B007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百色市人民医院                                                                                                  2025年度人才招聘入围体检人员名单</w:t>
            </w:r>
          </w:p>
        </w:tc>
      </w:tr>
      <w:tr w14:paraId="1498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7200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91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C7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拟聘科室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735C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拟聘岗位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424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1A37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毕业学校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7C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416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7F93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B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DB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周俊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10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D0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7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A8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C3F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D93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神经病学</w:t>
            </w:r>
          </w:p>
        </w:tc>
      </w:tr>
      <w:tr w14:paraId="33E8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2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A94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罗艳冬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8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呼吸与危重症医学科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EDF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BB9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F3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921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C4F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2EC39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CBA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19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黄志瀚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DCE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38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EE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6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7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2A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5649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BC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44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黄科榕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A78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F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3C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10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D63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92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22DF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CE6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028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蒙思源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3E0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风湿免疫科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53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D7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F3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BC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92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1D291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8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27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黄浩恒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AB2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创伤骨科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924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D0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85A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B2B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A4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</w:t>
            </w:r>
          </w:p>
        </w:tc>
      </w:tr>
      <w:tr w14:paraId="78632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8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40B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罗东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B9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创伤骨科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831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69D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CE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0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92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骨科学</w:t>
            </w:r>
          </w:p>
        </w:tc>
      </w:tr>
      <w:tr w14:paraId="1FFFE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FA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BDC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许新辉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871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创伤骨科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AE8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91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983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A30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DE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</w:tr>
      <w:tr w14:paraId="34A1B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592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F5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周正译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E0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创伤骨科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DF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9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E02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湖北医药学院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1A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5A9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</w:tr>
      <w:tr w14:paraId="0B5CE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D7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BE6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张洪超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E53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4E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E31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82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C7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E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</w:t>
            </w:r>
          </w:p>
        </w:tc>
      </w:tr>
      <w:tr w14:paraId="0FB1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F86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1B9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马春慧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47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老年医学科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3A2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86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E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53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E07A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内科学</w:t>
            </w:r>
          </w:p>
        </w:tc>
      </w:tr>
      <w:tr w14:paraId="2011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C8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EC1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韦丽琪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FE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老年医学科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93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6AB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36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40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4BC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全科医学</w:t>
            </w:r>
          </w:p>
        </w:tc>
      </w:tr>
      <w:tr w14:paraId="50EAE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145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BFF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罗泽炫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43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急救医学中心（EICU）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5F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6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DBD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E8C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3D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急诊医学</w:t>
            </w:r>
          </w:p>
        </w:tc>
      </w:tr>
      <w:tr w14:paraId="6013D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8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0E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黎承班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7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急救医学中心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1DD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E7F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A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A9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BB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43D2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09A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8E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杨再稳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EC3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急救医学中心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98B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03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D6A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4A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159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</w:tr>
      <w:tr w14:paraId="45AA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3A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8DC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谭英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AB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C2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DF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69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广西中医药大学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4A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73E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中医内科学</w:t>
            </w:r>
          </w:p>
        </w:tc>
      </w:tr>
      <w:tr w14:paraId="486F8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3F9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4E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陈春燕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AD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B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60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A9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广西中医药大学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249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0C9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中西医结合</w:t>
            </w:r>
          </w:p>
        </w:tc>
      </w:tr>
      <w:tr w14:paraId="62CB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F6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8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黄云大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293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B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E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F1C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660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143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</w:tr>
      <w:tr w14:paraId="5F3BE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D0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FEB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黄丽媛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508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耳鼻咽喉头颈外科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BE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D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99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602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A7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耳鼻咽喉科学</w:t>
            </w:r>
          </w:p>
        </w:tc>
      </w:tr>
      <w:tr w14:paraId="66D27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72E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CDA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罗丽霞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8F0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耳鼻咽喉头颈外科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24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FB4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59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4B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B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耳鼻咽喉科学</w:t>
            </w:r>
          </w:p>
        </w:tc>
      </w:tr>
      <w:tr w14:paraId="56B8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20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D6F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杨璐露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C3D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CCC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FAE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7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桂林医学院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A5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EA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眼科学</w:t>
            </w:r>
          </w:p>
        </w:tc>
      </w:tr>
      <w:tr w14:paraId="14C0E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75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A3A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吴浪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CB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产前诊断中心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38E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74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F5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C9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1B1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妇产科学</w:t>
            </w:r>
          </w:p>
        </w:tc>
      </w:tr>
      <w:tr w14:paraId="13C7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CF2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25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岑妮秒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A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健康管理中心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E1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DD9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88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B8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717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</w:t>
            </w:r>
          </w:p>
        </w:tc>
      </w:tr>
      <w:tr w14:paraId="55C5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3C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3FA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廖燕意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979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E24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7C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61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C6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FBD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放射肿瘤学</w:t>
            </w:r>
          </w:p>
        </w:tc>
      </w:tr>
      <w:tr w14:paraId="4413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5E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FC9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黄利营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54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生殖医学中心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F5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78C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F4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3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4C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妇产科学</w:t>
            </w:r>
          </w:p>
        </w:tc>
      </w:tr>
      <w:tr w14:paraId="34F8F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715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8A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荆钰鑫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DA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生殖医学中心（实验室）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161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444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AA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0C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FC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临床检验诊断学</w:t>
            </w:r>
          </w:p>
        </w:tc>
      </w:tr>
      <w:tr w14:paraId="3C68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0E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AE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黄柳艺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216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A62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5DB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9DF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广西医科大学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2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5B6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临床检验诊断学</w:t>
            </w:r>
          </w:p>
        </w:tc>
      </w:tr>
      <w:tr w14:paraId="0BF9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77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7E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林婉莹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07E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04E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7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804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C0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D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临床检验诊断学</w:t>
            </w:r>
          </w:p>
        </w:tc>
      </w:tr>
      <w:tr w14:paraId="13219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14D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104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韦秋云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2EE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08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技师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3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A35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47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30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康复物理治疗</w:t>
            </w:r>
          </w:p>
        </w:tc>
      </w:tr>
      <w:tr w14:paraId="35EE3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65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F6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陆美汜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87B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9E8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7E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17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C4C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8B5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7EF4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8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73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谭慧莹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A7C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5C5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B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C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E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3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0649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D14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D1C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滕丹妮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EBC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71C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BAD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5D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49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61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2A08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C7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9A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冯彩琴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3E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760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B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8BB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右江民族医学院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F7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42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6C74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A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DE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卢星宇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F2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45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8B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E7B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广西科技大学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F54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64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2ED4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E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E0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罗雪婷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3D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D7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83E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EB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广西中医药大学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EE0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27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72C0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628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2C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王银娟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EA9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1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8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D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桂林医学院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677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CB9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06D0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77C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8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莫祖毅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3B8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A3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7E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1A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广西科技大学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32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D7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  <w:tr w14:paraId="74DA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7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16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杨芳静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47D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B53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AA9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6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广西科技大学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168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784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</w:tr>
    </w:tbl>
    <w:p w14:paraId="21AB1141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2986"/>
    <w:rsid w:val="0028404C"/>
    <w:rsid w:val="002E5B3C"/>
    <w:rsid w:val="003E5CEB"/>
    <w:rsid w:val="005E1952"/>
    <w:rsid w:val="00605CE9"/>
    <w:rsid w:val="00741BE5"/>
    <w:rsid w:val="00C16116"/>
    <w:rsid w:val="00CE7AC9"/>
    <w:rsid w:val="00D85D84"/>
    <w:rsid w:val="266F6774"/>
    <w:rsid w:val="30FB4A36"/>
    <w:rsid w:val="34992F43"/>
    <w:rsid w:val="41B83095"/>
    <w:rsid w:val="5D0B2986"/>
    <w:rsid w:val="68C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outlineLvl w:val="1"/>
    </w:pPr>
    <w:rPr>
      <w:rFonts w:eastAsia="黑体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页眉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1077</Words>
  <Characters>1149</Characters>
  <Lines>19</Lines>
  <Paragraphs>5</Paragraphs>
  <TotalTime>58</TotalTime>
  <ScaleCrop>false</ScaleCrop>
  <LinksUpToDate>false</LinksUpToDate>
  <CharactersWithSpaces>1315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2025-01-03T02:29:00Z</dcterms:created>
  <dc:creator>小柒</dc:creator>
  <cp:lastModifiedBy> Long</cp:lastModifiedBy>
  <cp:lastPrinted>2025-01-03T03:46:00Z</cp:lastPrinted>
  <dcterms:modified xsi:type="dcterms:W3CDTF">2025-01-03T08:06:14Z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5813D5B49FE5472FA05A08E60BE2AE6D_13</vt:lpwstr>
  </property>
  <property fmtid="{D5CDD505-2E9C-101B-9397-08002B2CF9AE}" pid="4" name="KSOTemplateDocerSaveRecord">
    <vt:lpwstr>eyJoZGlkIjoiMTdlOWY2YjJkMGU3MTg1YTU5Y2U4MDBkNjQ4ZWRlOGEiLCJ1c2VySWQiOiIzMzExODQ5MzQifQ==</vt:lpwstr>
  </property>
</Properties>
</file>