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53" w:rsidRDefault="00066E53" w:rsidP="00066E53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药物临床试验结题质量检查记录表</w:t>
      </w:r>
    </w:p>
    <w:p w:rsidR="00066E53" w:rsidRDefault="00066E53" w:rsidP="00066E53">
      <w:pPr>
        <w:spacing w:line="440" w:lineRule="exact"/>
        <w:rPr>
          <w:szCs w:val="21"/>
        </w:rPr>
      </w:pPr>
      <w:r>
        <w:rPr>
          <w:szCs w:val="21"/>
        </w:rPr>
        <w:t>项目检查编号</w:t>
      </w:r>
      <w:r>
        <w:rPr>
          <w:szCs w:val="21"/>
        </w:rPr>
        <w:t>:</w:t>
      </w:r>
    </w:p>
    <w:p w:rsidR="00066E53" w:rsidRDefault="00066E53" w:rsidP="00066E53">
      <w:pPr>
        <w:spacing w:line="440" w:lineRule="exact"/>
        <w:rPr>
          <w:szCs w:val="21"/>
        </w:rPr>
      </w:pPr>
      <w:r>
        <w:rPr>
          <w:szCs w:val="21"/>
        </w:rPr>
        <w:t>专业科室</w:t>
      </w:r>
      <w:r>
        <w:rPr>
          <w:szCs w:val="21"/>
        </w:rPr>
        <w:t>:</w:t>
      </w:r>
    </w:p>
    <w:p w:rsidR="00066E53" w:rsidRDefault="00066E53" w:rsidP="00066E53">
      <w:pPr>
        <w:spacing w:line="440" w:lineRule="exact"/>
        <w:rPr>
          <w:szCs w:val="21"/>
        </w:rPr>
      </w:pPr>
      <w:r>
        <w:rPr>
          <w:szCs w:val="21"/>
        </w:rPr>
        <w:t>项目名称</w:t>
      </w:r>
      <w:r>
        <w:rPr>
          <w:szCs w:val="21"/>
        </w:rPr>
        <w:t>:</w:t>
      </w:r>
    </w:p>
    <w:p w:rsidR="00066E53" w:rsidRDefault="00066E53" w:rsidP="00066E53">
      <w:pPr>
        <w:spacing w:line="440" w:lineRule="exact"/>
        <w:rPr>
          <w:szCs w:val="21"/>
        </w:rPr>
      </w:pPr>
      <w:r>
        <w:rPr>
          <w:szCs w:val="21"/>
        </w:rPr>
        <w:t>主要研究者</w:t>
      </w:r>
      <w:r>
        <w:rPr>
          <w:szCs w:val="21"/>
        </w:rPr>
        <w:t>:</w:t>
      </w:r>
    </w:p>
    <w:p w:rsidR="00066E53" w:rsidRDefault="00066E53" w:rsidP="00066E53">
      <w:pPr>
        <w:spacing w:line="440" w:lineRule="exact"/>
        <w:rPr>
          <w:szCs w:val="21"/>
        </w:rPr>
      </w:pPr>
      <w:r>
        <w:rPr>
          <w:szCs w:val="21"/>
        </w:rPr>
        <w:t>项目情况</w:t>
      </w:r>
      <w:r>
        <w:rPr>
          <w:szCs w:val="21"/>
        </w:rPr>
        <w:t>:</w:t>
      </w:r>
      <w:r>
        <w:rPr>
          <w:szCs w:val="21"/>
        </w:rPr>
        <w:t>筛选</w:t>
      </w:r>
      <w:r>
        <w:rPr>
          <w:szCs w:val="21"/>
        </w:rPr>
        <w:t>X</w:t>
      </w:r>
      <w:r>
        <w:rPr>
          <w:szCs w:val="21"/>
        </w:rPr>
        <w:t>例</w:t>
      </w:r>
      <w:r>
        <w:rPr>
          <w:szCs w:val="21"/>
        </w:rPr>
        <w:t xml:space="preserve"> </w:t>
      </w:r>
      <w:r>
        <w:rPr>
          <w:szCs w:val="21"/>
        </w:rPr>
        <w:t>入组</w:t>
      </w:r>
      <w:r>
        <w:rPr>
          <w:szCs w:val="21"/>
        </w:rPr>
        <w:t>X</w:t>
      </w:r>
      <w:r>
        <w:rPr>
          <w:szCs w:val="21"/>
        </w:rPr>
        <w:t>例</w:t>
      </w:r>
    </w:p>
    <w:p w:rsidR="00066E53" w:rsidRDefault="00066E53" w:rsidP="00066E53">
      <w:pPr>
        <w:spacing w:line="440" w:lineRule="exact"/>
      </w:pPr>
      <w:r>
        <w:rPr>
          <w:szCs w:val="21"/>
        </w:rPr>
        <w:t>质量管理员签名：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时间：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2"/>
        <w:gridCol w:w="1547"/>
        <w:gridCol w:w="2432"/>
        <w:gridCol w:w="426"/>
        <w:gridCol w:w="426"/>
        <w:gridCol w:w="946"/>
        <w:gridCol w:w="1930"/>
      </w:tblGrid>
      <w:tr w:rsidR="00066E53" w:rsidTr="00F47D88">
        <w:trPr>
          <w:tblHeader/>
        </w:trPr>
        <w:tc>
          <w:tcPr>
            <w:tcW w:w="704" w:type="dxa"/>
            <w:vAlign w:val="center"/>
          </w:tcPr>
          <w:p w:rsidR="00066E53" w:rsidRDefault="00066E53" w:rsidP="00F47D88">
            <w:pPr>
              <w:jc w:val="center"/>
            </w:pPr>
            <w:r>
              <w:t>序号</w:t>
            </w:r>
          </w:p>
        </w:tc>
        <w:tc>
          <w:tcPr>
            <w:tcW w:w="4006" w:type="dxa"/>
            <w:gridSpan w:val="2"/>
            <w:vAlign w:val="center"/>
          </w:tcPr>
          <w:p w:rsidR="00066E53" w:rsidRDefault="00066E53" w:rsidP="00F47D88">
            <w:pPr>
              <w:jc w:val="center"/>
            </w:pPr>
            <w:r>
              <w:t>自查项目要点</w:t>
            </w:r>
          </w:p>
        </w:tc>
        <w:tc>
          <w:tcPr>
            <w:tcW w:w="426" w:type="dxa"/>
            <w:vAlign w:val="center"/>
          </w:tcPr>
          <w:p w:rsidR="00066E53" w:rsidRDefault="00066E53" w:rsidP="00F47D88">
            <w:pPr>
              <w:jc w:val="center"/>
            </w:pPr>
            <w:r>
              <w:t>是</w:t>
            </w:r>
          </w:p>
        </w:tc>
        <w:tc>
          <w:tcPr>
            <w:tcW w:w="426" w:type="dxa"/>
            <w:vAlign w:val="center"/>
          </w:tcPr>
          <w:p w:rsidR="00066E53" w:rsidRDefault="00066E53" w:rsidP="00F47D88">
            <w:pPr>
              <w:jc w:val="center"/>
            </w:pPr>
            <w:r>
              <w:t>否</w:t>
            </w:r>
          </w:p>
        </w:tc>
        <w:tc>
          <w:tcPr>
            <w:tcW w:w="954" w:type="dxa"/>
            <w:vAlign w:val="center"/>
          </w:tcPr>
          <w:p w:rsidR="00066E53" w:rsidRDefault="00066E53" w:rsidP="00F47D88">
            <w:pPr>
              <w:jc w:val="center"/>
            </w:pPr>
            <w:r>
              <w:t>不适用</w:t>
            </w:r>
          </w:p>
        </w:tc>
        <w:tc>
          <w:tcPr>
            <w:tcW w:w="1780" w:type="dxa"/>
            <w:vAlign w:val="center"/>
          </w:tcPr>
          <w:p w:rsidR="00066E53" w:rsidRDefault="00066E53" w:rsidP="00F47D88">
            <w:pPr>
              <w:jc w:val="center"/>
            </w:pPr>
            <w:r>
              <w:t>备注</w:t>
            </w:r>
          </w:p>
        </w:tc>
      </w:tr>
      <w:tr w:rsidR="00066E53" w:rsidTr="00F47D88">
        <w:tc>
          <w:tcPr>
            <w:tcW w:w="704" w:type="dxa"/>
          </w:tcPr>
          <w:p w:rsidR="00066E53" w:rsidRDefault="00066E53" w:rsidP="00F47D88">
            <w:r>
              <w:t>1</w:t>
            </w:r>
          </w:p>
        </w:tc>
        <w:tc>
          <w:tcPr>
            <w:tcW w:w="7592" w:type="dxa"/>
            <w:gridSpan w:val="6"/>
          </w:tcPr>
          <w:p w:rsidR="00066E53" w:rsidRDefault="00066E53" w:rsidP="00F47D88">
            <w:r>
              <w:t>研究者文件夹备案文件</w:t>
            </w:r>
          </w:p>
        </w:tc>
      </w:tr>
      <w:tr w:rsidR="00066E53" w:rsidTr="00F47D88">
        <w:tc>
          <w:tcPr>
            <w:tcW w:w="704" w:type="dxa"/>
          </w:tcPr>
          <w:p w:rsidR="00066E53" w:rsidRDefault="00066E53" w:rsidP="00F47D88">
            <w:r>
              <w:t>1.1</w:t>
            </w:r>
          </w:p>
        </w:tc>
        <w:tc>
          <w:tcPr>
            <w:tcW w:w="1559" w:type="dxa"/>
          </w:tcPr>
          <w:p w:rsidR="00066E53" w:rsidRDefault="00066E53" w:rsidP="00F47D88">
            <w:r>
              <w:t>申办者及</w:t>
            </w:r>
            <w:r>
              <w:t>CRO</w:t>
            </w:r>
            <w:r>
              <w:t>公司相关资质证明</w:t>
            </w:r>
          </w:p>
        </w:tc>
        <w:tc>
          <w:tcPr>
            <w:tcW w:w="2447" w:type="dxa"/>
          </w:tcPr>
          <w:p w:rsidR="00066E53" w:rsidRDefault="00066E53" w:rsidP="00F47D88">
            <w:r>
              <w:t>有临床试验期间有效的申办者及</w:t>
            </w:r>
            <w:r>
              <w:t>CRO</w:t>
            </w:r>
            <w:r>
              <w:t>公司相关资质证明复印件。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</w:tcPr>
          <w:p w:rsidR="00066E53" w:rsidRDefault="00066E53" w:rsidP="00F47D88">
            <w:r>
              <w:t>1.2</w:t>
            </w:r>
          </w:p>
        </w:tc>
        <w:tc>
          <w:tcPr>
            <w:tcW w:w="1559" w:type="dxa"/>
          </w:tcPr>
          <w:p w:rsidR="00066E53" w:rsidRDefault="00066E53" w:rsidP="00F47D88">
            <w:r>
              <w:t>NMPA</w:t>
            </w:r>
            <w:r>
              <w:t>药物临床试验批件</w:t>
            </w:r>
          </w:p>
        </w:tc>
        <w:tc>
          <w:tcPr>
            <w:tcW w:w="2447" w:type="dxa"/>
          </w:tcPr>
          <w:p w:rsidR="00066E53" w:rsidRDefault="00066E53" w:rsidP="00F47D88">
            <w:r>
              <w:t>有</w:t>
            </w:r>
            <w:r>
              <w:t>NMPA</w:t>
            </w:r>
            <w:r>
              <w:t>药物临床试验批件复印件。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1.3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伦理审查文件</w:t>
            </w:r>
          </w:p>
        </w:tc>
        <w:tc>
          <w:tcPr>
            <w:tcW w:w="2447" w:type="dxa"/>
          </w:tcPr>
          <w:p w:rsidR="00066E53" w:rsidRDefault="00066E53" w:rsidP="00F47D88">
            <w:r>
              <w:t>有组长单位伦理委员会历次批件、委员会成员表等复印件。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pPr>
              <w:ind w:left="420" w:hangingChars="200" w:hanging="420"/>
            </w:pPr>
            <w:r>
              <w:t>本院伦理委员会共</w:t>
            </w:r>
            <w:r>
              <w:rPr>
                <w:u w:val="single"/>
              </w:rPr>
              <w:t xml:space="preserve">  </w:t>
            </w:r>
            <w:r>
              <w:t>次会审，</w:t>
            </w:r>
          </w:p>
          <w:p w:rsidR="00066E53" w:rsidRDefault="00066E53" w:rsidP="00F47D88">
            <w:r>
              <w:t xml:space="preserve">  </w:t>
            </w:r>
            <w:r>
              <w:rPr>
                <w:u w:val="single"/>
              </w:rPr>
              <w:t xml:space="preserve">  </w:t>
            </w:r>
            <w:r>
              <w:t>次快审。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有本院伦理委员会历次批件、委员会成员表等复印件。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1.4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人类遗传资源采集、收集、买卖、出口、出境审批文件</w:t>
            </w:r>
          </w:p>
        </w:tc>
        <w:tc>
          <w:tcPr>
            <w:tcW w:w="2447" w:type="dxa"/>
          </w:tcPr>
          <w:p w:rsidR="00066E53" w:rsidRDefault="00066E53" w:rsidP="00F47D88">
            <w:r>
              <w:t>有《人类遗传资源采集、收集、买卖、出口、出境审批》申请书复印件。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有《人类遗传资源采集、收集、买卖、出口、出境审批》审批表复印件（若如本院牵头申报请提供原件）。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有《人类遗传资源出口、出境申报表》复印件。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有《人类遗传资源出口、出境证明》复印件。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</w:tcPr>
          <w:p w:rsidR="00066E53" w:rsidRDefault="00066E53" w:rsidP="00F47D88">
            <w:r>
              <w:t>1.5</w:t>
            </w:r>
          </w:p>
        </w:tc>
        <w:tc>
          <w:tcPr>
            <w:tcW w:w="1559" w:type="dxa"/>
            <w:vAlign w:val="center"/>
          </w:tcPr>
          <w:p w:rsidR="00066E53" w:rsidRDefault="00066E53" w:rsidP="00F47D88">
            <w:pPr>
              <w:jc w:val="center"/>
            </w:pPr>
            <w:r>
              <w:t>临床试验协议</w:t>
            </w:r>
          </w:p>
        </w:tc>
        <w:tc>
          <w:tcPr>
            <w:tcW w:w="2447" w:type="dxa"/>
          </w:tcPr>
          <w:p w:rsidR="00066E53" w:rsidRDefault="00066E53" w:rsidP="00F47D88">
            <w:r>
              <w:t>有本试验相关的所有协议，共份。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1.6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临床试验方案</w:t>
            </w:r>
          </w:p>
        </w:tc>
        <w:tc>
          <w:tcPr>
            <w:tcW w:w="2447" w:type="dxa"/>
          </w:tcPr>
          <w:p w:rsidR="00066E53" w:rsidRDefault="00066E53" w:rsidP="00F47D88">
            <w:r>
              <w:t>本试验共</w:t>
            </w:r>
            <w:r>
              <w:rPr>
                <w:u w:val="single"/>
              </w:rPr>
              <w:t xml:space="preserve">  </w:t>
            </w:r>
            <w:r>
              <w:t>版试验方案、</w:t>
            </w:r>
            <w:r>
              <w:rPr>
                <w:u w:val="single"/>
              </w:rPr>
              <w:t xml:space="preserve">  </w:t>
            </w:r>
            <w:r>
              <w:t>版方案修正案、</w:t>
            </w:r>
            <w:r>
              <w:rPr>
                <w:u w:val="single"/>
              </w:rPr>
              <w:t xml:space="preserve">  </w:t>
            </w:r>
            <w:r>
              <w:t>版方案增补获得本院伦理委员</w:t>
            </w:r>
            <w:r>
              <w:lastRenderedPageBreak/>
              <w:t>会批准。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>
            <w:r>
              <w:t>请列出每版方案的伦理批准日期。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26"/>
              <w:gridCol w:w="426"/>
              <w:gridCol w:w="426"/>
              <w:gridCol w:w="426"/>
            </w:tblGrid>
            <w:tr w:rsidR="00066E53" w:rsidTr="00F47D88">
              <w:tc>
                <w:tcPr>
                  <w:tcW w:w="581" w:type="dxa"/>
                </w:tcPr>
                <w:p w:rsidR="00066E53" w:rsidRDefault="00066E53" w:rsidP="00F47D88">
                  <w:r>
                    <w:t>序</w:t>
                  </w:r>
                  <w:r>
                    <w:lastRenderedPageBreak/>
                    <w:t>号</w:t>
                  </w:r>
                </w:p>
              </w:tc>
              <w:tc>
                <w:tcPr>
                  <w:tcW w:w="581" w:type="dxa"/>
                </w:tcPr>
                <w:p w:rsidR="00066E53" w:rsidRDefault="00066E53" w:rsidP="00F47D88">
                  <w:r>
                    <w:lastRenderedPageBreak/>
                    <w:t>版</w:t>
                  </w:r>
                  <w:r>
                    <w:lastRenderedPageBreak/>
                    <w:t>本号</w:t>
                  </w:r>
                </w:p>
              </w:tc>
              <w:tc>
                <w:tcPr>
                  <w:tcW w:w="582" w:type="dxa"/>
                </w:tcPr>
                <w:p w:rsidR="00066E53" w:rsidRDefault="00066E53" w:rsidP="00F47D88">
                  <w:r>
                    <w:lastRenderedPageBreak/>
                    <w:t>版</w:t>
                  </w:r>
                  <w:r>
                    <w:lastRenderedPageBreak/>
                    <w:t>本日期</w:t>
                  </w:r>
                </w:p>
              </w:tc>
              <w:tc>
                <w:tcPr>
                  <w:tcW w:w="582" w:type="dxa"/>
                </w:tcPr>
                <w:p w:rsidR="00066E53" w:rsidRDefault="00066E53" w:rsidP="00F47D88">
                  <w:r>
                    <w:lastRenderedPageBreak/>
                    <w:t>批</w:t>
                  </w:r>
                  <w:r>
                    <w:lastRenderedPageBreak/>
                    <w:t>准日期</w:t>
                  </w:r>
                </w:p>
              </w:tc>
            </w:tr>
            <w:tr w:rsidR="00066E53" w:rsidTr="00F47D88">
              <w:tc>
                <w:tcPr>
                  <w:tcW w:w="581" w:type="dxa"/>
                </w:tcPr>
                <w:p w:rsidR="00066E53" w:rsidRDefault="00066E53" w:rsidP="00F47D88"/>
              </w:tc>
              <w:tc>
                <w:tcPr>
                  <w:tcW w:w="581" w:type="dxa"/>
                </w:tcPr>
                <w:p w:rsidR="00066E53" w:rsidRDefault="00066E53" w:rsidP="00F47D88"/>
              </w:tc>
              <w:tc>
                <w:tcPr>
                  <w:tcW w:w="582" w:type="dxa"/>
                </w:tcPr>
                <w:p w:rsidR="00066E53" w:rsidRDefault="00066E53" w:rsidP="00F47D88"/>
              </w:tc>
              <w:tc>
                <w:tcPr>
                  <w:tcW w:w="582" w:type="dxa"/>
                </w:tcPr>
                <w:p w:rsidR="00066E53" w:rsidRDefault="00066E53" w:rsidP="00F47D88"/>
              </w:tc>
            </w:tr>
            <w:tr w:rsidR="00066E53" w:rsidTr="00F47D88">
              <w:tc>
                <w:tcPr>
                  <w:tcW w:w="581" w:type="dxa"/>
                </w:tcPr>
                <w:p w:rsidR="00066E53" w:rsidRDefault="00066E53" w:rsidP="00F47D88"/>
              </w:tc>
              <w:tc>
                <w:tcPr>
                  <w:tcW w:w="581" w:type="dxa"/>
                </w:tcPr>
                <w:p w:rsidR="00066E53" w:rsidRDefault="00066E53" w:rsidP="00F47D88"/>
              </w:tc>
              <w:tc>
                <w:tcPr>
                  <w:tcW w:w="582" w:type="dxa"/>
                </w:tcPr>
                <w:p w:rsidR="00066E53" w:rsidRDefault="00066E53" w:rsidP="00F47D88"/>
              </w:tc>
              <w:tc>
                <w:tcPr>
                  <w:tcW w:w="582" w:type="dxa"/>
                </w:tcPr>
                <w:p w:rsidR="00066E53" w:rsidRDefault="00066E53" w:rsidP="00F47D88"/>
              </w:tc>
            </w:tr>
          </w:tbl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有所有试验方案完整版，请按照批准日期顺序整理。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有所有试验方案的申办者或其授权代表签字或盖章页原件、主要研究者签字页原件。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有所有试验方案的机构、伦理委员会盖章页原件。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各时间段使用的试验方案版本与该时间段伦理委员会批准版本一致。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1.7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知情同意书</w:t>
            </w:r>
            <w:r>
              <w:t>ICF</w:t>
            </w:r>
          </w:p>
        </w:tc>
        <w:tc>
          <w:tcPr>
            <w:tcW w:w="2447" w:type="dxa"/>
          </w:tcPr>
          <w:p w:rsidR="00066E53" w:rsidRDefault="00066E53" w:rsidP="00F47D88">
            <w:r>
              <w:t>本试验共</w:t>
            </w:r>
            <w:r>
              <w:t xml:space="preserve">   </w:t>
            </w:r>
            <w:r>
              <w:t>版</w:t>
            </w:r>
            <w:r>
              <w:t>ICF</w:t>
            </w:r>
            <w:r>
              <w:t>获得本院伦理委员会批准。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>
            <w:r>
              <w:t>请列出每版方案的伦理批准日期。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26"/>
              <w:gridCol w:w="426"/>
              <w:gridCol w:w="426"/>
              <w:gridCol w:w="426"/>
            </w:tblGrid>
            <w:tr w:rsidR="00066E53" w:rsidTr="00F47D88">
              <w:tc>
                <w:tcPr>
                  <w:tcW w:w="581" w:type="dxa"/>
                </w:tcPr>
                <w:p w:rsidR="00066E53" w:rsidRDefault="00066E53" w:rsidP="00F47D88">
                  <w:r>
                    <w:t>序号</w:t>
                  </w:r>
                </w:p>
              </w:tc>
              <w:tc>
                <w:tcPr>
                  <w:tcW w:w="581" w:type="dxa"/>
                </w:tcPr>
                <w:p w:rsidR="00066E53" w:rsidRDefault="00066E53" w:rsidP="00F47D88">
                  <w:r>
                    <w:t>版本号</w:t>
                  </w:r>
                </w:p>
              </w:tc>
              <w:tc>
                <w:tcPr>
                  <w:tcW w:w="582" w:type="dxa"/>
                </w:tcPr>
                <w:p w:rsidR="00066E53" w:rsidRDefault="00066E53" w:rsidP="00F47D88">
                  <w:r>
                    <w:t>版本日期</w:t>
                  </w:r>
                </w:p>
              </w:tc>
              <w:tc>
                <w:tcPr>
                  <w:tcW w:w="582" w:type="dxa"/>
                </w:tcPr>
                <w:p w:rsidR="00066E53" w:rsidRDefault="00066E53" w:rsidP="00F47D88">
                  <w:r>
                    <w:t>批准日期</w:t>
                  </w:r>
                </w:p>
              </w:tc>
            </w:tr>
            <w:tr w:rsidR="00066E53" w:rsidTr="00F47D88">
              <w:tc>
                <w:tcPr>
                  <w:tcW w:w="581" w:type="dxa"/>
                </w:tcPr>
                <w:p w:rsidR="00066E53" w:rsidRDefault="00066E53" w:rsidP="00F47D88"/>
              </w:tc>
              <w:tc>
                <w:tcPr>
                  <w:tcW w:w="581" w:type="dxa"/>
                </w:tcPr>
                <w:p w:rsidR="00066E53" w:rsidRDefault="00066E53" w:rsidP="00F47D88"/>
              </w:tc>
              <w:tc>
                <w:tcPr>
                  <w:tcW w:w="582" w:type="dxa"/>
                </w:tcPr>
                <w:p w:rsidR="00066E53" w:rsidRDefault="00066E53" w:rsidP="00F47D88"/>
              </w:tc>
              <w:tc>
                <w:tcPr>
                  <w:tcW w:w="582" w:type="dxa"/>
                </w:tcPr>
                <w:p w:rsidR="00066E53" w:rsidRDefault="00066E53" w:rsidP="00F47D88"/>
              </w:tc>
            </w:tr>
            <w:tr w:rsidR="00066E53" w:rsidTr="00F47D88">
              <w:tc>
                <w:tcPr>
                  <w:tcW w:w="581" w:type="dxa"/>
                </w:tcPr>
                <w:p w:rsidR="00066E53" w:rsidRDefault="00066E53" w:rsidP="00F47D88"/>
              </w:tc>
              <w:tc>
                <w:tcPr>
                  <w:tcW w:w="581" w:type="dxa"/>
                </w:tcPr>
                <w:p w:rsidR="00066E53" w:rsidRDefault="00066E53" w:rsidP="00F47D88"/>
              </w:tc>
              <w:tc>
                <w:tcPr>
                  <w:tcW w:w="582" w:type="dxa"/>
                </w:tcPr>
                <w:p w:rsidR="00066E53" w:rsidRDefault="00066E53" w:rsidP="00F47D88"/>
              </w:tc>
              <w:tc>
                <w:tcPr>
                  <w:tcW w:w="582" w:type="dxa"/>
                </w:tcPr>
                <w:p w:rsidR="00066E53" w:rsidRDefault="00066E53" w:rsidP="00F47D88"/>
              </w:tc>
            </w:tr>
          </w:tbl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有所有</w:t>
            </w:r>
            <w:r>
              <w:t>ICF</w:t>
            </w:r>
            <w:r>
              <w:t>样本，请按照批准日期顺序整理。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各时间段使用的</w:t>
            </w:r>
            <w:r>
              <w:t>ICF</w:t>
            </w:r>
            <w:r>
              <w:t>版本与该时间段伦理委员会批准版本一致。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1.8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病理报告表</w:t>
            </w:r>
            <w:r>
              <w:t>CRF</w:t>
            </w:r>
          </w:p>
        </w:tc>
        <w:tc>
          <w:tcPr>
            <w:tcW w:w="2447" w:type="dxa"/>
          </w:tcPr>
          <w:p w:rsidR="00066E53" w:rsidRDefault="00066E53" w:rsidP="00F47D88">
            <w:r>
              <w:t>本试验使用</w:t>
            </w:r>
            <w:r>
              <w:t>eCRF</w:t>
            </w:r>
            <w:r>
              <w:t>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本试验共</w:t>
            </w:r>
            <w:r>
              <w:rPr>
                <w:u w:val="single"/>
              </w:rPr>
              <w:t xml:space="preserve">   </w:t>
            </w:r>
            <w:r>
              <w:t>版</w:t>
            </w:r>
            <w:r>
              <w:t>CRF</w:t>
            </w:r>
            <w:r>
              <w:t>获得本院伦理委员会批准。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有所有</w:t>
            </w:r>
            <w:r>
              <w:t>CRF</w:t>
            </w:r>
            <w:r>
              <w:t>样本，请按照批准日期顺序整理。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各时间段使用的</w:t>
            </w:r>
            <w:r>
              <w:t>CRF</w:t>
            </w:r>
            <w:r>
              <w:t>版本应与该时间段伦理委员批准版本一致。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1.9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研究者手册</w:t>
            </w:r>
            <w:r>
              <w:t>IB</w:t>
            </w:r>
            <w:r>
              <w:t>或医疗器械临床试验须知</w:t>
            </w:r>
          </w:p>
        </w:tc>
        <w:tc>
          <w:tcPr>
            <w:tcW w:w="2447" w:type="dxa"/>
          </w:tcPr>
          <w:p w:rsidR="00066E53" w:rsidRDefault="00066E53" w:rsidP="00F47D88">
            <w:r>
              <w:t>本试验共</w:t>
            </w:r>
            <w:r>
              <w:rPr>
                <w:u w:val="single"/>
              </w:rPr>
              <w:t xml:space="preserve">   </w:t>
            </w:r>
            <w:r>
              <w:t>版</w:t>
            </w:r>
            <w:r>
              <w:t>IB</w:t>
            </w:r>
            <w:r>
              <w:t>或医疗器械临床试验须知获得本院伦理委员会批准。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有所有</w:t>
            </w:r>
            <w:r>
              <w:t>IB</w:t>
            </w:r>
            <w:r>
              <w:t>或医疗器械临</w:t>
            </w:r>
            <w:r>
              <w:lastRenderedPageBreak/>
              <w:t>床试验须知，请按照备案日期顺序整理。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lastRenderedPageBreak/>
              <w:t>1.10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受试者日记卡</w:t>
            </w:r>
          </w:p>
        </w:tc>
        <w:tc>
          <w:tcPr>
            <w:tcW w:w="2447" w:type="dxa"/>
          </w:tcPr>
          <w:p w:rsidR="00066E53" w:rsidRDefault="00066E53" w:rsidP="00F47D88">
            <w:r>
              <w:t>本试验共</w:t>
            </w:r>
            <w:r>
              <w:t xml:space="preserve">   </w:t>
            </w:r>
            <w:r>
              <w:t>版受试者日记卡获得本院伦理委员会批准。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有所有受试者日记卡，请按照批准日期顺序整理。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1.11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受试者招募广告、其他提供给受试者的书面文件</w:t>
            </w:r>
          </w:p>
        </w:tc>
        <w:tc>
          <w:tcPr>
            <w:tcW w:w="2447" w:type="dxa"/>
          </w:tcPr>
          <w:p w:rsidR="00066E53" w:rsidRDefault="00066E53" w:rsidP="00F47D88">
            <w:r>
              <w:t>本试验共</w:t>
            </w:r>
            <w:r>
              <w:t xml:space="preserve">  </w:t>
            </w:r>
            <w:r>
              <w:t>版招募广告获得本院伦理委员会批准。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有所有招募广告样本，请按照批准日期顺序整理。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1.12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财务规定、保险、赔偿措施等相关文件</w:t>
            </w:r>
          </w:p>
        </w:tc>
        <w:tc>
          <w:tcPr>
            <w:tcW w:w="2447" w:type="dxa"/>
          </w:tcPr>
          <w:p w:rsidR="00066E53" w:rsidRDefault="00066E53" w:rsidP="00F47D88">
            <w:r>
              <w:t>本试验共</w:t>
            </w:r>
            <w:r>
              <w:rPr>
                <w:u w:val="single"/>
              </w:rPr>
              <w:t xml:space="preserve">   </w:t>
            </w:r>
            <w:r>
              <w:t>份保险。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  <w:vAlign w:val="center"/>
          </w:tcPr>
          <w:p w:rsidR="00066E53" w:rsidRDefault="00066E53" w:rsidP="00F47D88">
            <w:pPr>
              <w:jc w:val="center"/>
            </w:pPr>
          </w:p>
        </w:tc>
        <w:tc>
          <w:tcPr>
            <w:tcW w:w="2447" w:type="dxa"/>
          </w:tcPr>
          <w:p w:rsidR="00066E53" w:rsidRDefault="00066E53" w:rsidP="00F47D88">
            <w:r>
              <w:t>有所有保单复印件。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  <w:vAlign w:val="center"/>
          </w:tcPr>
          <w:p w:rsidR="00066E53" w:rsidRDefault="00066E53" w:rsidP="00F47D88">
            <w:pPr>
              <w:jc w:val="center"/>
            </w:pPr>
          </w:p>
        </w:tc>
        <w:tc>
          <w:tcPr>
            <w:tcW w:w="2447" w:type="dxa"/>
          </w:tcPr>
          <w:p w:rsidR="00066E53" w:rsidRDefault="00066E53" w:rsidP="00F47D88">
            <w:r>
              <w:t>保险起止时间涵盖试验起止时间。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</w:tcPr>
          <w:p w:rsidR="00066E53" w:rsidRDefault="00066E53" w:rsidP="00F47D88">
            <w:r>
              <w:t>1.13</w:t>
            </w:r>
          </w:p>
        </w:tc>
        <w:tc>
          <w:tcPr>
            <w:tcW w:w="1559" w:type="dxa"/>
            <w:vAlign w:val="center"/>
          </w:tcPr>
          <w:p w:rsidR="00066E53" w:rsidRDefault="00066E53" w:rsidP="00F47D88">
            <w:pPr>
              <w:jc w:val="center"/>
            </w:pPr>
            <w:r>
              <w:t>向伦理委员会递交文件的递交信及备案回执</w:t>
            </w:r>
          </w:p>
        </w:tc>
        <w:tc>
          <w:tcPr>
            <w:tcW w:w="2447" w:type="dxa"/>
          </w:tcPr>
          <w:p w:rsidR="00066E53" w:rsidRDefault="00066E53" w:rsidP="00F47D88">
            <w:r>
              <w:t>有所有向本院伦理委员会递交文件的递交信及备案回执原件，请按照时间顺序整理。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1.14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启动会文件</w:t>
            </w:r>
          </w:p>
        </w:tc>
        <w:tc>
          <w:tcPr>
            <w:tcW w:w="2447" w:type="dxa"/>
          </w:tcPr>
          <w:p w:rsidR="00066E53" w:rsidRDefault="00066E53" w:rsidP="00F47D88">
            <w:r>
              <w:t>启动会日期晚于伦理批准日期及协议签署日期，早于第</w:t>
            </w:r>
            <w:r>
              <w:t>1</w:t>
            </w:r>
            <w:r>
              <w:t>例受试者签署</w:t>
            </w:r>
            <w:r>
              <w:t>ICF</w:t>
            </w:r>
            <w:r>
              <w:t>日期。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有启动会日程复印件。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有纸质版及电子版启动会</w:t>
            </w:r>
            <w:r>
              <w:t>PPT</w:t>
            </w:r>
            <w:r>
              <w:t>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有启动会签到表原件。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有授权分工表原件。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授权分工表由主要研究者确认，并签字、签日期。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授权分工表由所有被授权研究者确认，并签字、签署日期。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被授权研究者具备授权分工表相应职责的资质。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授权分工表有授权的起止时间。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有研究者签字样张原件（可与其他表格合并）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有研究者培训记录原件（可与其他表格合并）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所有研究者培训时间在</w:t>
            </w:r>
            <w:r>
              <w:lastRenderedPageBreak/>
              <w:t>其参与临床试验之前。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>
            <w:r>
              <w:t>请列出培训时间在</w:t>
            </w:r>
            <w:r>
              <w:lastRenderedPageBreak/>
              <w:t>参与临床试验之后的研究者。</w:t>
            </w:r>
          </w:p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lastRenderedPageBreak/>
              <w:t>1.15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研究者资质文件</w:t>
            </w:r>
          </w:p>
        </w:tc>
        <w:tc>
          <w:tcPr>
            <w:tcW w:w="2447" w:type="dxa"/>
          </w:tcPr>
          <w:p w:rsidR="00066E53" w:rsidRDefault="00066E53" w:rsidP="00F47D88">
            <w:r>
              <w:t>有所有授权研究者的简历。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简历上有相应研究者的签字及签字日期。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有所有被授权研究者的</w:t>
            </w:r>
            <w:r>
              <w:t>GCP</w:t>
            </w:r>
            <w:r>
              <w:t>培训证书复印件。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>
            <w:r>
              <w:t>请列出无</w:t>
            </w:r>
            <w:r>
              <w:t>GCP</w:t>
            </w:r>
            <w:r>
              <w:t>培训证书的研究者。</w:t>
            </w:r>
          </w:p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所有被授权的研究者的</w:t>
            </w:r>
            <w:r>
              <w:t>GCP</w:t>
            </w:r>
            <w:r>
              <w:t>证书日期在授权日期之前。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>
            <w:r>
              <w:t>请列出</w:t>
            </w:r>
            <w:r>
              <w:t>GCP</w:t>
            </w:r>
            <w:r>
              <w:t>培训证书日期在授权日期之后的研究者。</w:t>
            </w:r>
          </w:p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简历、</w:t>
            </w:r>
            <w:r>
              <w:t>GCP</w:t>
            </w:r>
            <w:r>
              <w:t>培训证书已按授权分工表的姓名顺序排列。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本试验共</w:t>
            </w:r>
            <w:r>
              <w:t xml:space="preserve">   </w:t>
            </w:r>
            <w:r>
              <w:t>名院外聘用</w:t>
            </w:r>
            <w:r>
              <w:t>CRC</w:t>
            </w:r>
            <w:r>
              <w:t>，均符合本院</w:t>
            </w:r>
            <w:r>
              <w:t>CRC</w:t>
            </w:r>
            <w:r>
              <w:t>规范化管理要求。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1.16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临床试验有关实验室检测正常值范围及室间质评证书</w:t>
            </w:r>
          </w:p>
        </w:tc>
        <w:tc>
          <w:tcPr>
            <w:tcW w:w="2447" w:type="dxa"/>
          </w:tcPr>
          <w:p w:rsidR="00066E53" w:rsidRDefault="00066E53" w:rsidP="00F47D88">
            <w:r>
              <w:t>有本院实验室正常值范围及室间质评证书复印件。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正常值范围及室间质评证书涵盖试验方案规定的实验室检验项目。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正常值范围及室间质评证书有效日期涵盖第</w:t>
            </w:r>
            <w:r>
              <w:t>1</w:t>
            </w:r>
            <w:r>
              <w:t>次及最后</w:t>
            </w:r>
            <w:r>
              <w:t>1</w:t>
            </w:r>
            <w:r>
              <w:t>次检验日期。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1.17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中心实验室资质证书</w:t>
            </w:r>
          </w:p>
        </w:tc>
        <w:tc>
          <w:tcPr>
            <w:tcW w:w="2447" w:type="dxa"/>
          </w:tcPr>
          <w:p w:rsidR="00066E53" w:rsidRDefault="00066E53" w:rsidP="00F47D88">
            <w:r>
              <w:t>有中心实验室资质。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  <w:vAlign w:val="center"/>
          </w:tcPr>
          <w:p w:rsidR="00066E53" w:rsidRDefault="00066E53" w:rsidP="00F47D88">
            <w:pPr>
              <w:jc w:val="center"/>
            </w:pPr>
          </w:p>
        </w:tc>
        <w:tc>
          <w:tcPr>
            <w:tcW w:w="2447" w:type="dxa"/>
          </w:tcPr>
          <w:p w:rsidR="00066E53" w:rsidRDefault="00066E53" w:rsidP="00F47D88">
            <w:r>
              <w:t>中心实验室资质有效日期涵盖第</w:t>
            </w:r>
            <w:r>
              <w:t>1</w:t>
            </w:r>
            <w:r>
              <w:t>次及最后</w:t>
            </w:r>
            <w:r>
              <w:t>1</w:t>
            </w:r>
            <w:r>
              <w:t>次检验日期。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1.18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受试者筛选入组相关文件</w:t>
            </w:r>
          </w:p>
        </w:tc>
        <w:tc>
          <w:tcPr>
            <w:tcW w:w="2447" w:type="dxa"/>
          </w:tcPr>
          <w:p w:rsidR="00066E53" w:rsidRDefault="00066E53" w:rsidP="00F47D88">
            <w:r>
              <w:t>有受试者筛选表、入选表原件。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筛选例数不少于入组例数。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筛选日期不晚于入组日期或随机日期。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筛选入选表中有筛选失败的受试者的筛选失败原因。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有受试者鉴认代码表原件。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受试者鉴认代码表或原始记录中涵盖以下受试</w:t>
            </w:r>
            <w:r>
              <w:lastRenderedPageBreak/>
              <w:t>者</w:t>
            </w:r>
            <w:r>
              <w:t>shenfenjianbie-</w:t>
            </w:r>
            <w:r>
              <w:t>信息：受试者姓名、身份证号、地址、联系电话、门诊就诊号或住院号等。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</w:tcPr>
          <w:p w:rsidR="00066E53" w:rsidRDefault="00066E53" w:rsidP="00F47D88">
            <w:r>
              <w:lastRenderedPageBreak/>
              <w:t>1.19</w:t>
            </w:r>
          </w:p>
        </w:tc>
        <w:tc>
          <w:tcPr>
            <w:tcW w:w="1559" w:type="dxa"/>
            <w:vAlign w:val="center"/>
          </w:tcPr>
          <w:p w:rsidR="00066E53" w:rsidRDefault="00066E53" w:rsidP="00F47D88">
            <w:pPr>
              <w:jc w:val="center"/>
            </w:pPr>
            <w:r>
              <w:t>试验相关物资接收、退回文件</w:t>
            </w:r>
          </w:p>
        </w:tc>
        <w:tc>
          <w:tcPr>
            <w:tcW w:w="2447" w:type="dxa"/>
          </w:tcPr>
          <w:p w:rsidR="00066E53" w:rsidRDefault="00066E53" w:rsidP="00F47D88">
            <w:r>
              <w:t>有试验相关物资的接收、退回记录原件。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1.20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监查员访视记录、监查报告等</w:t>
            </w:r>
          </w:p>
        </w:tc>
        <w:tc>
          <w:tcPr>
            <w:tcW w:w="2447" w:type="dxa"/>
          </w:tcPr>
          <w:p w:rsidR="00066E53" w:rsidRDefault="00066E53" w:rsidP="00F47D88">
            <w:r>
              <w:t>有监查员访视记录原件、监查报告成</w:t>
            </w:r>
            <w:r>
              <w:t xml:space="preserve"> follow-up letter</w:t>
            </w:r>
            <w:r>
              <w:t>。</w:t>
            </w:r>
          </w:p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监查报告或</w:t>
            </w:r>
            <w:r>
              <w:t xml:space="preserve">follow-up letter </w:t>
            </w:r>
            <w:r>
              <w:t>内容真实、完整，包括问题反馈及改正情况</w:t>
            </w:r>
            <w:r>
              <w:t>.</w:t>
            </w:r>
          </w:p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</w:tcPr>
          <w:p w:rsidR="00066E53" w:rsidRDefault="00066E53" w:rsidP="00F47D88">
            <w:r>
              <w:t>1.21</w:t>
            </w:r>
          </w:p>
        </w:tc>
        <w:tc>
          <w:tcPr>
            <w:tcW w:w="1559" w:type="dxa"/>
          </w:tcPr>
          <w:p w:rsidR="00066E53" w:rsidRDefault="00066E53" w:rsidP="00F47D88">
            <w:r>
              <w:t>其他（可根据试验情况自行补充）</w:t>
            </w:r>
          </w:p>
        </w:tc>
        <w:tc>
          <w:tcPr>
            <w:tcW w:w="2447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</w:tcPr>
          <w:p w:rsidR="00066E53" w:rsidRDefault="00066E53" w:rsidP="00F47D88">
            <w:r>
              <w:t>2</w:t>
            </w:r>
          </w:p>
        </w:tc>
        <w:tc>
          <w:tcPr>
            <w:tcW w:w="7592" w:type="dxa"/>
            <w:gridSpan w:val="6"/>
          </w:tcPr>
          <w:p w:rsidR="00066E53" w:rsidRDefault="00066E53" w:rsidP="00F47D88">
            <w:r>
              <w:t>临床试验过程记录</w:t>
            </w:r>
          </w:p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2.1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研究病历或原始医疗文件</w:t>
            </w:r>
          </w:p>
        </w:tc>
        <w:tc>
          <w:tcPr>
            <w:tcW w:w="2447" w:type="dxa"/>
          </w:tcPr>
          <w:p w:rsidR="00066E53" w:rsidRDefault="00066E53" w:rsidP="00F47D88">
            <w:r>
              <w:t>本试验共</w:t>
            </w:r>
            <w:r>
              <w:t xml:space="preserve">  </w:t>
            </w:r>
            <w:r>
              <w:t>份研究病历或原始医疗文件。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  <w:vAlign w:val="center"/>
          </w:tcPr>
          <w:p w:rsidR="00066E53" w:rsidRDefault="00066E53" w:rsidP="00F47D88">
            <w:pPr>
              <w:jc w:val="center"/>
            </w:pPr>
          </w:p>
        </w:tc>
        <w:tc>
          <w:tcPr>
            <w:tcW w:w="2447" w:type="dxa"/>
          </w:tcPr>
          <w:p w:rsidR="00066E53" w:rsidRDefault="00066E53" w:rsidP="00F47D88">
            <w:r>
              <w:t>对于住院受试者，住院病历中有该受试者参加临床试验的记录，有临床试验相关信息，用药医嘱、不良事件记录、合并用药记录等。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2.2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病理报告表</w:t>
            </w:r>
            <w:r>
              <w:t>CRF</w:t>
            </w:r>
          </w:p>
        </w:tc>
        <w:tc>
          <w:tcPr>
            <w:tcW w:w="2447" w:type="dxa"/>
          </w:tcPr>
          <w:p w:rsidR="00066E53" w:rsidRDefault="00066E53" w:rsidP="00F47D88">
            <w:r>
              <w:t>本试验共</w:t>
            </w:r>
            <w:r>
              <w:t xml:space="preserve">   </w:t>
            </w:r>
            <w:r>
              <w:t>份纸质版</w:t>
            </w:r>
            <w:r>
              <w:t>CRF</w:t>
            </w:r>
            <w:r>
              <w:t>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本试验共</w:t>
            </w:r>
            <w:r>
              <w:t xml:space="preserve">   </w:t>
            </w:r>
            <w:r>
              <w:t>份</w:t>
            </w:r>
            <w:r>
              <w:t>CRF</w:t>
            </w:r>
            <w:r>
              <w:t>光盘。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CRF</w:t>
            </w:r>
            <w:r>
              <w:t>由被授权研究者填写。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CRF</w:t>
            </w:r>
            <w:r>
              <w:t>上的数据均可溯源。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>
            <w:r>
              <w:t>须确认</w:t>
            </w:r>
            <w:r>
              <w:t>CRF</w:t>
            </w:r>
            <w:r>
              <w:t>上的所有数据与原始记录的一致性。</w:t>
            </w:r>
          </w:p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有所有数据质疑表复印件。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2.3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已签署的知情同意书</w:t>
            </w:r>
          </w:p>
        </w:tc>
        <w:tc>
          <w:tcPr>
            <w:tcW w:w="2447" w:type="dxa"/>
          </w:tcPr>
          <w:p w:rsidR="00066E53" w:rsidRDefault="00066E53" w:rsidP="00F47D88">
            <w:r>
              <w:t>本试验共签署</w:t>
            </w:r>
            <w:r>
              <w:t xml:space="preserve">   </w:t>
            </w:r>
            <w:r>
              <w:t>份</w:t>
            </w:r>
            <w:r>
              <w:t>ICF</w:t>
            </w:r>
            <w:r>
              <w:t>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>
            <w:r>
              <w:t>若受试者签署多份</w:t>
            </w:r>
            <w:r>
              <w:t>ICF</w:t>
            </w:r>
            <w:r>
              <w:t>，请列出其签署的</w:t>
            </w:r>
            <w:r>
              <w:t>ICF</w:t>
            </w:r>
            <w:r>
              <w:t>的版本号、版本日期、签署日</w:t>
            </w:r>
            <w:r>
              <w:lastRenderedPageBreak/>
              <w:t>期。</w:t>
            </w:r>
          </w:p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每份</w:t>
            </w:r>
            <w:r>
              <w:t>ICF</w:t>
            </w:r>
            <w:r>
              <w:t>均有受试者本人或其法定代理人、监护人签字及签字日期。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受试者法定代理人、监护人代签</w:t>
            </w:r>
            <w:r>
              <w:t>ICF</w:t>
            </w:r>
            <w:r>
              <w:t>，均注明与受试者的关系。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每份</w:t>
            </w:r>
            <w:r>
              <w:t>ICF</w:t>
            </w:r>
            <w:r>
              <w:t>均有被授权研究者的签字及签字日期。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受试者签署日期与研究者签署日期一致。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2.4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方案执行记录</w:t>
            </w:r>
          </w:p>
        </w:tc>
        <w:tc>
          <w:tcPr>
            <w:tcW w:w="2447" w:type="dxa"/>
          </w:tcPr>
          <w:p w:rsidR="00066E53" w:rsidRDefault="00066E53" w:rsidP="00F47D88">
            <w:r>
              <w:t>所有入组的受试者均符合入排条件。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所有访视均按计划进行。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研究者对所有异常检查</w:t>
            </w:r>
            <w:r>
              <w:t>/</w:t>
            </w:r>
            <w:r>
              <w:t>检查结果的临床意义进行判断，并记录处理措施。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2.5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随机过程记录</w:t>
            </w:r>
          </w:p>
        </w:tc>
        <w:tc>
          <w:tcPr>
            <w:tcW w:w="2447" w:type="dxa"/>
          </w:tcPr>
          <w:p w:rsidR="00066E53" w:rsidRDefault="00066E53" w:rsidP="00F47D88">
            <w:r>
              <w:t>所有受试者随机符合方案要求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  <w:vAlign w:val="center"/>
          </w:tcPr>
          <w:p w:rsidR="00066E53" w:rsidRDefault="00066E53" w:rsidP="00F47D88">
            <w:pPr>
              <w:jc w:val="center"/>
            </w:pPr>
          </w:p>
        </w:tc>
        <w:tc>
          <w:tcPr>
            <w:tcW w:w="2447" w:type="dxa"/>
          </w:tcPr>
          <w:p w:rsidR="00066E53" w:rsidRDefault="00066E53" w:rsidP="00F47D88">
            <w:r>
              <w:t>记录随机过程。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</w:tcPr>
          <w:p w:rsidR="00066E53" w:rsidRDefault="00066E53" w:rsidP="00F47D88">
            <w:r>
              <w:t>2.6</w:t>
            </w:r>
          </w:p>
        </w:tc>
        <w:tc>
          <w:tcPr>
            <w:tcW w:w="1559" w:type="dxa"/>
            <w:vAlign w:val="center"/>
          </w:tcPr>
          <w:p w:rsidR="00066E53" w:rsidRDefault="00066E53" w:rsidP="00F47D88">
            <w:pPr>
              <w:jc w:val="center"/>
            </w:pPr>
            <w:r>
              <w:t>揭盲过程记录</w:t>
            </w:r>
          </w:p>
        </w:tc>
        <w:tc>
          <w:tcPr>
            <w:tcW w:w="2447" w:type="dxa"/>
          </w:tcPr>
          <w:p w:rsidR="00066E53" w:rsidRDefault="00066E53" w:rsidP="00F47D88">
            <w:r>
              <w:t>如有紧急揭盲，记录揭盲过程。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</w:tcPr>
          <w:p w:rsidR="00066E53" w:rsidRDefault="00066E53" w:rsidP="00F47D88">
            <w:r>
              <w:t>2.7</w:t>
            </w:r>
          </w:p>
        </w:tc>
        <w:tc>
          <w:tcPr>
            <w:tcW w:w="1559" w:type="dxa"/>
            <w:vAlign w:val="center"/>
          </w:tcPr>
          <w:p w:rsidR="00066E53" w:rsidRDefault="00066E53" w:rsidP="00F47D88">
            <w:pPr>
              <w:jc w:val="center"/>
            </w:pPr>
            <w:r>
              <w:t>合并用药记录</w:t>
            </w:r>
          </w:p>
        </w:tc>
        <w:tc>
          <w:tcPr>
            <w:tcW w:w="2447" w:type="dxa"/>
          </w:tcPr>
          <w:p w:rsidR="00066E53" w:rsidRDefault="00066E53" w:rsidP="00F47D88">
            <w:r>
              <w:t>经</w:t>
            </w:r>
            <w:r>
              <w:t>HIS</w:t>
            </w:r>
            <w:r>
              <w:t>系统溯源确认，合并用药真实、完整。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2.8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AE</w:t>
            </w:r>
            <w:r>
              <w:t>及</w:t>
            </w:r>
            <w:r>
              <w:t>SAE</w:t>
            </w:r>
            <w:r>
              <w:t>报告</w:t>
            </w:r>
          </w:p>
        </w:tc>
        <w:tc>
          <w:tcPr>
            <w:tcW w:w="2447" w:type="dxa"/>
          </w:tcPr>
          <w:p w:rsidR="00066E53" w:rsidRDefault="00066E53" w:rsidP="00F47D88">
            <w:r>
              <w:t>本院共发生</w:t>
            </w:r>
            <w:r>
              <w:t xml:space="preserve">   </w:t>
            </w:r>
            <w:r>
              <w:t>例</w:t>
            </w:r>
            <w:r>
              <w:t>SAE</w:t>
            </w:r>
            <w:r>
              <w:t>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有所有</w:t>
            </w:r>
            <w:r>
              <w:t>SAE</w:t>
            </w:r>
            <w:r>
              <w:t>报告原件（首次</w:t>
            </w:r>
            <w:r>
              <w:t>+</w:t>
            </w:r>
            <w:r>
              <w:t>随访</w:t>
            </w:r>
            <w:r>
              <w:t>+</w:t>
            </w:r>
            <w:r>
              <w:t>总结）。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有所有</w:t>
            </w:r>
            <w:r>
              <w:t>SAE</w:t>
            </w:r>
            <w:r>
              <w:t>上报</w:t>
            </w:r>
            <w:r>
              <w:t>CFDA</w:t>
            </w:r>
            <w:r>
              <w:t>、卫计委、百色市药监局、伦理委员会、申办者的证明性文件。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2.9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试验用药品管理相关记录</w:t>
            </w:r>
          </w:p>
        </w:tc>
        <w:tc>
          <w:tcPr>
            <w:tcW w:w="6033" w:type="dxa"/>
            <w:gridSpan w:val="5"/>
          </w:tcPr>
          <w:p w:rsidR="00066E53" w:rsidRDefault="00066E53" w:rsidP="00F47D88">
            <w:r>
              <w:t>本试验试验用药品由中心药房集中管理，请确认以下内容：</w:t>
            </w:r>
          </w:p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与中心药房工作人员确认试验用药品管理文件夹内容完整，详见附件。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与研究者确认以下内容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有体表面积计算记录（如适用）。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有试验用药品注射</w:t>
            </w:r>
            <w:r>
              <w:t>/</w:t>
            </w:r>
            <w:r>
              <w:t>配制</w:t>
            </w:r>
            <w:r>
              <w:t>/</w:t>
            </w:r>
            <w:r>
              <w:t>输注记录（如适用）。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受试者日记卡记录与发放</w:t>
            </w:r>
            <w:r>
              <w:t>/</w:t>
            </w:r>
            <w:r>
              <w:t>回收记录一致（如适</w:t>
            </w:r>
            <w:r>
              <w:lastRenderedPageBreak/>
              <w:t>用）。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6033" w:type="dxa"/>
            <w:gridSpan w:val="5"/>
          </w:tcPr>
          <w:p w:rsidR="00066E53" w:rsidRDefault="00066E53" w:rsidP="00F47D88">
            <w:r>
              <w:t>本试验试验用药品由研究者自行管理，请确认以下内容：</w:t>
            </w:r>
          </w:p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所有试验用药品药检报告齐全，并与伦理委员会批准的文件一致。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有试验用药品接收记录，且运输符合方案要求。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试验用药品储存期间温度记录完整，如有超温，超温报告齐全。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有体表面积计算记录，给药剂量符合方案要求（如适用）。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随机表</w:t>
            </w:r>
            <w:r>
              <w:t>/</w:t>
            </w:r>
            <w:r>
              <w:t>随机发药信息齐全（如适用）。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有试验用药品发放</w:t>
            </w:r>
            <w:r>
              <w:t>/</w:t>
            </w:r>
            <w:r>
              <w:t>回收记录。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受试者日记卡记录信息与试验用药品发放</w:t>
            </w:r>
            <w:r>
              <w:t>/</w:t>
            </w:r>
            <w:r>
              <w:t>回收信息一致（如适用）。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有试验用药品注射</w:t>
            </w:r>
            <w:r>
              <w:t>/</w:t>
            </w:r>
            <w:r>
              <w:t>配制</w:t>
            </w:r>
            <w:r>
              <w:t>/</w:t>
            </w:r>
            <w:r>
              <w:t>输注记录（如适用）。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有试验用药品退回记录，与试验用药品接收、发放、使用、回收数量一致。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</w:tcPr>
          <w:p w:rsidR="00066E53" w:rsidRDefault="00066E53" w:rsidP="00F47D88">
            <w:r>
              <w:t>2.10</w:t>
            </w:r>
          </w:p>
        </w:tc>
        <w:tc>
          <w:tcPr>
            <w:tcW w:w="1559" w:type="dxa"/>
            <w:vAlign w:val="center"/>
          </w:tcPr>
          <w:p w:rsidR="00066E53" w:rsidRDefault="00066E53" w:rsidP="00F47D88">
            <w:pPr>
              <w:jc w:val="center"/>
            </w:pPr>
            <w:r>
              <w:t>生物样本采集、处理、保存、运送记录</w:t>
            </w:r>
          </w:p>
        </w:tc>
        <w:tc>
          <w:tcPr>
            <w:tcW w:w="2447" w:type="dxa"/>
          </w:tcPr>
          <w:p w:rsidR="00066E53" w:rsidRDefault="00066E53" w:rsidP="00F47D88">
            <w:r>
              <w:t>有生物样本采集、处理、保存、运送记录原件。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2.11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方案违背报告</w:t>
            </w:r>
          </w:p>
        </w:tc>
        <w:tc>
          <w:tcPr>
            <w:tcW w:w="2447" w:type="dxa"/>
          </w:tcPr>
          <w:p w:rsidR="00066E53" w:rsidRDefault="00066E53" w:rsidP="00F47D88">
            <w:r>
              <w:t>本试验有方案违背。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有方案违背列表。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方案违背有上报伦理委员会的记录。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</w:tcPr>
          <w:p w:rsidR="00066E53" w:rsidRDefault="00066E53" w:rsidP="00F47D88">
            <w:r>
              <w:t>3</w:t>
            </w:r>
          </w:p>
        </w:tc>
        <w:tc>
          <w:tcPr>
            <w:tcW w:w="7592" w:type="dxa"/>
            <w:gridSpan w:val="6"/>
          </w:tcPr>
          <w:p w:rsidR="00066E53" w:rsidRDefault="00066E53" w:rsidP="00F47D88">
            <w:r>
              <w:t>结题报告</w:t>
            </w:r>
          </w:p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3.1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分中心小结表</w:t>
            </w:r>
          </w:p>
        </w:tc>
        <w:tc>
          <w:tcPr>
            <w:tcW w:w="2447" w:type="dxa"/>
          </w:tcPr>
          <w:p w:rsidR="00066E53" w:rsidRDefault="00066E53" w:rsidP="00F47D88">
            <w:r>
              <w:t>有分中心小结表。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分中心小结表的内容与原始记录一致。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需加盖机构公章。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3.2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分中心报告</w:t>
            </w:r>
          </w:p>
        </w:tc>
        <w:tc>
          <w:tcPr>
            <w:tcW w:w="2447" w:type="dxa"/>
          </w:tcPr>
          <w:p w:rsidR="00066E53" w:rsidRDefault="00066E53" w:rsidP="00F47D88">
            <w:r>
              <w:t>有分中心报告。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  <w:vAlign w:val="center"/>
          </w:tcPr>
          <w:p w:rsidR="00066E53" w:rsidRDefault="00066E53" w:rsidP="00F47D88">
            <w:pPr>
              <w:jc w:val="center"/>
            </w:pPr>
          </w:p>
        </w:tc>
        <w:tc>
          <w:tcPr>
            <w:tcW w:w="2447" w:type="dxa"/>
          </w:tcPr>
          <w:p w:rsidR="00066E53" w:rsidRDefault="00066E53" w:rsidP="00F47D88">
            <w:r>
              <w:t>分中心报告内容与原始记录一致。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  <w:vAlign w:val="center"/>
          </w:tcPr>
          <w:p w:rsidR="00066E53" w:rsidRDefault="00066E53" w:rsidP="00F47D88">
            <w:pPr>
              <w:jc w:val="center"/>
            </w:pPr>
          </w:p>
        </w:tc>
        <w:tc>
          <w:tcPr>
            <w:tcW w:w="2447" w:type="dxa"/>
          </w:tcPr>
          <w:p w:rsidR="00066E53" w:rsidRDefault="00066E53" w:rsidP="00F47D88">
            <w:r>
              <w:t>需加盖机构公章。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3.3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总结报告</w:t>
            </w:r>
          </w:p>
        </w:tc>
        <w:tc>
          <w:tcPr>
            <w:tcW w:w="2447" w:type="dxa"/>
          </w:tcPr>
          <w:p w:rsidR="00066E53" w:rsidRDefault="00066E53" w:rsidP="00F47D88">
            <w:r>
              <w:t>有总结报告。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总结报告内容与原始记录一致。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需加盖机构公章。（若本院为组长单位，总结报告盖章前请提供所有参加单位的分中心小结表原件）。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 w:val="restart"/>
          </w:tcPr>
          <w:p w:rsidR="00066E53" w:rsidRDefault="00066E53" w:rsidP="00F47D88">
            <w:r>
              <w:t>3.4</w:t>
            </w:r>
          </w:p>
        </w:tc>
        <w:tc>
          <w:tcPr>
            <w:tcW w:w="1559" w:type="dxa"/>
            <w:vMerge w:val="restart"/>
            <w:vAlign w:val="center"/>
          </w:tcPr>
          <w:p w:rsidR="00066E53" w:rsidRDefault="00066E53" w:rsidP="00F47D88">
            <w:pPr>
              <w:jc w:val="center"/>
            </w:pPr>
            <w:r>
              <w:t>统计分析报告</w:t>
            </w:r>
          </w:p>
        </w:tc>
        <w:tc>
          <w:tcPr>
            <w:tcW w:w="2447" w:type="dxa"/>
          </w:tcPr>
          <w:p w:rsidR="00066E53" w:rsidRDefault="00066E53" w:rsidP="00F47D88">
            <w:r>
              <w:t>有统计分析报告。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  <w:tr w:rsidR="00066E53" w:rsidTr="00F47D88">
        <w:tc>
          <w:tcPr>
            <w:tcW w:w="704" w:type="dxa"/>
            <w:vMerge/>
          </w:tcPr>
          <w:p w:rsidR="00066E53" w:rsidRDefault="00066E53" w:rsidP="00F47D88"/>
        </w:tc>
        <w:tc>
          <w:tcPr>
            <w:tcW w:w="1559" w:type="dxa"/>
            <w:vMerge/>
          </w:tcPr>
          <w:p w:rsidR="00066E53" w:rsidRDefault="00066E53" w:rsidP="00F47D88"/>
        </w:tc>
        <w:tc>
          <w:tcPr>
            <w:tcW w:w="2447" w:type="dxa"/>
          </w:tcPr>
          <w:p w:rsidR="00066E53" w:rsidRDefault="00066E53" w:rsidP="00F47D88">
            <w:r>
              <w:t>有统计分析部门的签字或盖章复印件（若本院为组长单位请提供原件）。</w:t>
            </w:r>
          </w:p>
        </w:tc>
        <w:tc>
          <w:tcPr>
            <w:tcW w:w="426" w:type="dxa"/>
          </w:tcPr>
          <w:p w:rsidR="00066E53" w:rsidRDefault="00066E53" w:rsidP="00F47D88"/>
        </w:tc>
        <w:tc>
          <w:tcPr>
            <w:tcW w:w="426" w:type="dxa"/>
          </w:tcPr>
          <w:p w:rsidR="00066E53" w:rsidRDefault="00066E53" w:rsidP="00F47D88"/>
        </w:tc>
        <w:tc>
          <w:tcPr>
            <w:tcW w:w="954" w:type="dxa"/>
          </w:tcPr>
          <w:p w:rsidR="00066E53" w:rsidRDefault="00066E53" w:rsidP="00F47D88"/>
        </w:tc>
        <w:tc>
          <w:tcPr>
            <w:tcW w:w="1780" w:type="dxa"/>
          </w:tcPr>
          <w:p w:rsidR="00066E53" w:rsidRDefault="00066E53" w:rsidP="00F47D88"/>
        </w:tc>
      </w:tr>
    </w:tbl>
    <w:p w:rsidR="00CD725A" w:rsidRPr="00066E53" w:rsidRDefault="00CD725A"/>
    <w:sectPr w:rsidR="00CD725A" w:rsidRPr="00066E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725A" w:rsidRDefault="00CD725A" w:rsidP="00066E53">
      <w:r>
        <w:separator/>
      </w:r>
    </w:p>
  </w:endnote>
  <w:endnote w:type="continuationSeparator" w:id="1">
    <w:p w:rsidR="00CD725A" w:rsidRDefault="00CD725A" w:rsidP="00066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725A" w:rsidRDefault="00CD725A" w:rsidP="00066E53">
      <w:r>
        <w:separator/>
      </w:r>
    </w:p>
  </w:footnote>
  <w:footnote w:type="continuationSeparator" w:id="1">
    <w:p w:rsidR="00CD725A" w:rsidRDefault="00CD725A" w:rsidP="00066E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6E53"/>
    <w:rsid w:val="00066E53"/>
    <w:rsid w:val="00CD7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5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6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6E5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6E5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6E5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645</Words>
  <Characters>3679</Characters>
  <Application>Microsoft Office Word</Application>
  <DocSecurity>0</DocSecurity>
  <Lines>30</Lines>
  <Paragraphs>8</Paragraphs>
  <ScaleCrop>false</ScaleCrop>
  <Company/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2024-05-23T01:43:00Z</dcterms:created>
  <dcterms:modified xsi:type="dcterms:W3CDTF">2024-05-23T01:44:00Z</dcterms:modified>
</cp:coreProperties>
</file>