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49" w:rsidRDefault="004C2549" w:rsidP="004C2549">
      <w:pPr>
        <w:pStyle w:val="2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项目启动培训会议记录表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3"/>
        <w:gridCol w:w="2580"/>
        <w:gridCol w:w="697"/>
        <w:gridCol w:w="666"/>
        <w:gridCol w:w="618"/>
        <w:gridCol w:w="2526"/>
      </w:tblGrid>
      <w:tr w:rsidR="004C2549" w:rsidTr="00E1037F">
        <w:trPr>
          <w:trHeight w:val="565"/>
          <w:jc w:val="center"/>
        </w:trPr>
        <w:tc>
          <w:tcPr>
            <w:tcW w:w="1433" w:type="dxa"/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日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期</w:t>
            </w:r>
          </w:p>
        </w:tc>
        <w:tc>
          <w:tcPr>
            <w:tcW w:w="3277" w:type="dxa"/>
            <w:gridSpan w:val="2"/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C2549" w:rsidRDefault="004C2549" w:rsidP="00E1037F">
            <w:pPr>
              <w:rPr>
                <w:szCs w:val="21"/>
              </w:rPr>
            </w:pPr>
            <w:r>
              <w:rPr>
                <w:szCs w:val="21"/>
              </w:rPr>
              <w:t>时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间</w:t>
            </w:r>
          </w:p>
        </w:tc>
        <w:tc>
          <w:tcPr>
            <w:tcW w:w="2526" w:type="dxa"/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</w:p>
        </w:tc>
      </w:tr>
      <w:tr w:rsidR="004C2549" w:rsidTr="00E1037F">
        <w:trPr>
          <w:trHeight w:val="434"/>
          <w:jc w:val="center"/>
        </w:trPr>
        <w:tc>
          <w:tcPr>
            <w:tcW w:w="1433" w:type="dxa"/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点</w:t>
            </w:r>
          </w:p>
        </w:tc>
        <w:tc>
          <w:tcPr>
            <w:tcW w:w="7087" w:type="dxa"/>
            <w:gridSpan w:val="5"/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</w:p>
        </w:tc>
      </w:tr>
      <w:tr w:rsidR="004C2549" w:rsidTr="00E1037F">
        <w:trPr>
          <w:trHeight w:val="622"/>
          <w:jc w:val="center"/>
        </w:trPr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left"/>
              <w:rPr>
                <w:szCs w:val="21"/>
              </w:rPr>
            </w:pPr>
          </w:p>
        </w:tc>
      </w:tr>
      <w:tr w:rsidR="004C2549" w:rsidTr="00E1037F">
        <w:trPr>
          <w:trHeight w:val="622"/>
          <w:jc w:val="center"/>
        </w:trPr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left"/>
              <w:rPr>
                <w:szCs w:val="21"/>
              </w:rPr>
            </w:pPr>
          </w:p>
        </w:tc>
      </w:tr>
      <w:tr w:rsidR="004C2549" w:rsidTr="00E1037F">
        <w:trPr>
          <w:trHeight w:val="622"/>
          <w:jc w:val="center"/>
        </w:trPr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专业科室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left"/>
              <w:rPr>
                <w:szCs w:val="21"/>
              </w:rPr>
            </w:pPr>
          </w:p>
        </w:tc>
        <w:tc>
          <w:tcPr>
            <w:tcW w:w="1363" w:type="dxa"/>
            <w:gridSpan w:val="2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3144" w:type="dxa"/>
            <w:gridSpan w:val="2"/>
            <w:tcBorders>
              <w:bottom w:val="single" w:sz="4" w:space="0" w:color="auto"/>
            </w:tcBorders>
            <w:vAlign w:val="center"/>
          </w:tcPr>
          <w:p w:rsidR="004C2549" w:rsidRDefault="004C2549" w:rsidP="00E1037F">
            <w:pPr>
              <w:jc w:val="left"/>
              <w:rPr>
                <w:szCs w:val="21"/>
              </w:rPr>
            </w:pPr>
          </w:p>
        </w:tc>
      </w:tr>
      <w:tr w:rsidR="004C2549" w:rsidTr="00E1037F">
        <w:trPr>
          <w:trHeight w:val="366"/>
          <w:jc w:val="center"/>
        </w:trPr>
        <w:tc>
          <w:tcPr>
            <w:tcW w:w="8520" w:type="dxa"/>
            <w:gridSpan w:val="6"/>
            <w:vAlign w:val="center"/>
          </w:tcPr>
          <w:p w:rsidR="004C2549" w:rsidRDefault="004C2549" w:rsidP="00E1037F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培训流程：</w:t>
            </w:r>
          </w:p>
          <w:p w:rsidR="004C2549" w:rsidRDefault="004C2549" w:rsidP="00E1037F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bCs/>
                <w:szCs w:val="21"/>
              </w:rPr>
              <w:t>主要研究者介绍</w:t>
            </w:r>
            <w:r>
              <w:rPr>
                <w:bCs/>
                <w:szCs w:val="21"/>
              </w:rPr>
              <w:t>GCP</w:t>
            </w:r>
            <w:r>
              <w:rPr>
                <w:bCs/>
                <w:szCs w:val="21"/>
              </w:rPr>
              <w:t>的主要内容及临床试验简要流程，强调临床试验实施过程中的关键点，明确职责分工。</w:t>
            </w:r>
          </w:p>
          <w:p w:rsidR="004C2549" w:rsidRDefault="004C2549" w:rsidP="00E1037F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bCs/>
                <w:szCs w:val="21"/>
              </w:rPr>
              <w:t>申办者</w:t>
            </w:r>
            <w:r>
              <w:rPr>
                <w:bCs/>
                <w:szCs w:val="21"/>
              </w:rPr>
              <w:t>/CRO</w:t>
            </w:r>
            <w:r>
              <w:rPr>
                <w:bCs/>
                <w:szCs w:val="21"/>
              </w:rPr>
              <w:t>代表介绍研究者手册、临床试验方案、</w:t>
            </w:r>
            <w:r>
              <w:rPr>
                <w:rFonts w:hint="eastAsia"/>
                <w:bCs/>
                <w:szCs w:val="21"/>
              </w:rPr>
              <w:t>试验医疗器械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体外诊断试剂</w:t>
            </w:r>
            <w:r>
              <w:rPr>
                <w:bCs/>
                <w:szCs w:val="21"/>
              </w:rPr>
              <w:t>的相关信息等内容；介绍知情同意书签署规范；试验数据的记录和报告、病例报告表填写规范；实验室检查的相关规定；不良事件</w:t>
            </w:r>
            <w:r>
              <w:rPr>
                <w:bCs/>
                <w:szCs w:val="21"/>
              </w:rPr>
              <w:t>/</w:t>
            </w:r>
            <w:r>
              <w:rPr>
                <w:bCs/>
                <w:szCs w:val="21"/>
              </w:rPr>
              <w:t>严重不良事件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器械缺陷</w:t>
            </w:r>
            <w:r>
              <w:rPr>
                <w:bCs/>
                <w:szCs w:val="21"/>
              </w:rPr>
              <w:t>的处理与报告的标准操作规程等。</w:t>
            </w:r>
          </w:p>
          <w:p w:rsidR="004C2549" w:rsidRDefault="004C2549" w:rsidP="00E1037F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3.</w:t>
            </w:r>
            <w:r>
              <w:rPr>
                <w:bCs/>
                <w:szCs w:val="21"/>
              </w:rPr>
              <w:t>明确研究分工，明确职责。</w:t>
            </w:r>
          </w:p>
          <w:p w:rsidR="004C2549" w:rsidRDefault="004C2549" w:rsidP="00E1037F">
            <w:pPr>
              <w:rPr>
                <w:b/>
                <w:szCs w:val="21"/>
              </w:rPr>
            </w:pPr>
            <w:r>
              <w:rPr>
                <w:bCs/>
                <w:szCs w:val="21"/>
              </w:rPr>
              <w:t>4.</w:t>
            </w:r>
            <w:r>
              <w:rPr>
                <w:bCs/>
                <w:szCs w:val="21"/>
              </w:rPr>
              <w:t>讨论试验实施过程中的相关问题。</w:t>
            </w:r>
          </w:p>
        </w:tc>
      </w:tr>
      <w:tr w:rsidR="004C2549" w:rsidTr="00E1037F">
        <w:trPr>
          <w:trHeight w:val="366"/>
          <w:jc w:val="center"/>
        </w:trPr>
        <w:tc>
          <w:tcPr>
            <w:tcW w:w="8520" w:type="dxa"/>
            <w:gridSpan w:val="6"/>
            <w:vAlign w:val="center"/>
          </w:tcPr>
          <w:p w:rsidR="004C2549" w:rsidRDefault="004C2549" w:rsidP="00E1037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会议内容</w:t>
            </w:r>
          </w:p>
        </w:tc>
      </w:tr>
      <w:tr w:rsidR="004C2549" w:rsidTr="00E1037F">
        <w:trPr>
          <w:trHeight w:val="4811"/>
          <w:jc w:val="center"/>
        </w:trPr>
        <w:tc>
          <w:tcPr>
            <w:tcW w:w="8520" w:type="dxa"/>
            <w:gridSpan w:val="6"/>
            <w:tcBorders>
              <w:bottom w:val="single" w:sz="4" w:space="0" w:color="auto"/>
            </w:tcBorders>
          </w:tcPr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rPr>
                <w:szCs w:val="21"/>
              </w:rPr>
            </w:pPr>
          </w:p>
          <w:p w:rsidR="004C2549" w:rsidRDefault="004C2549" w:rsidP="00E1037F">
            <w:pPr>
              <w:ind w:right="1470" w:firstLineChars="2800" w:firstLine="5880"/>
              <w:rPr>
                <w:szCs w:val="21"/>
              </w:rPr>
            </w:pPr>
          </w:p>
          <w:p w:rsidR="004C2549" w:rsidRDefault="004C2549" w:rsidP="00E1037F">
            <w:pPr>
              <w:ind w:right="1470" w:firstLineChars="2800" w:firstLine="5880"/>
              <w:rPr>
                <w:szCs w:val="21"/>
              </w:rPr>
            </w:pPr>
          </w:p>
          <w:p w:rsidR="004C2549" w:rsidRDefault="004C2549" w:rsidP="00E1037F">
            <w:pPr>
              <w:ind w:right="1470" w:firstLineChars="2800" w:firstLine="5880"/>
              <w:rPr>
                <w:szCs w:val="21"/>
              </w:rPr>
            </w:pPr>
          </w:p>
          <w:p w:rsidR="004C2549" w:rsidRDefault="004C2549" w:rsidP="00E1037F">
            <w:pPr>
              <w:ind w:right="1470" w:firstLineChars="2800" w:firstLine="5880"/>
              <w:rPr>
                <w:szCs w:val="21"/>
              </w:rPr>
            </w:pPr>
          </w:p>
          <w:p w:rsidR="004C2549" w:rsidRDefault="004C2549" w:rsidP="00E1037F">
            <w:pPr>
              <w:ind w:right="1470" w:firstLineChars="2800" w:firstLine="5880"/>
              <w:rPr>
                <w:szCs w:val="21"/>
              </w:rPr>
            </w:pPr>
          </w:p>
          <w:p w:rsidR="004C2549" w:rsidRDefault="004C2549" w:rsidP="00E1037F">
            <w:pPr>
              <w:ind w:right="1470" w:firstLineChars="2800" w:firstLine="5880"/>
              <w:rPr>
                <w:szCs w:val="21"/>
              </w:rPr>
            </w:pPr>
          </w:p>
          <w:p w:rsidR="004C2549" w:rsidRDefault="004C2549" w:rsidP="00E1037F">
            <w:pPr>
              <w:ind w:right="147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</w:t>
            </w:r>
            <w:r>
              <w:rPr>
                <w:szCs w:val="21"/>
              </w:rPr>
              <w:t>记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人：</w:t>
            </w:r>
          </w:p>
          <w:p w:rsidR="004C2549" w:rsidRDefault="004C2549" w:rsidP="00E1037F">
            <w:pPr>
              <w:ind w:right="42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</w:t>
            </w:r>
            <w:r>
              <w:rPr>
                <w:szCs w:val="21"/>
              </w:rPr>
              <w:t>记录日期：</w:t>
            </w:r>
          </w:p>
        </w:tc>
      </w:tr>
    </w:tbl>
    <w:p w:rsidR="006D54CA" w:rsidRDefault="006D54CA"/>
    <w:sectPr w:rsidR="006D5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4CA" w:rsidRDefault="006D54CA" w:rsidP="004C2549">
      <w:r>
        <w:separator/>
      </w:r>
    </w:p>
  </w:endnote>
  <w:endnote w:type="continuationSeparator" w:id="1">
    <w:p w:rsidR="006D54CA" w:rsidRDefault="006D54CA" w:rsidP="004C2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4CA" w:rsidRDefault="006D54CA" w:rsidP="004C2549">
      <w:r>
        <w:separator/>
      </w:r>
    </w:p>
  </w:footnote>
  <w:footnote w:type="continuationSeparator" w:id="1">
    <w:p w:rsidR="006D54CA" w:rsidRDefault="006D54CA" w:rsidP="004C2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2549"/>
    <w:rsid w:val="004C2549"/>
    <w:rsid w:val="006D5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4C2549"/>
    <w:pPr>
      <w:keepNext/>
      <w:keepLines/>
      <w:spacing w:before="260" w:after="260" w:line="416" w:lineRule="auto"/>
      <w:jc w:val="center"/>
      <w:outlineLvl w:val="1"/>
    </w:pPr>
    <w:rPr>
      <w:rFonts w:ascii="Cambria" w:hAnsi="Cambria" w:cs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2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25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25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254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C2549"/>
    <w:rPr>
      <w:rFonts w:ascii="Cambria" w:eastAsia="宋体" w:hAnsi="Cambria" w:cs="黑体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2024-05-23T02:46:00Z</dcterms:created>
  <dcterms:modified xsi:type="dcterms:W3CDTF">2024-05-23T02:46:00Z</dcterms:modified>
</cp:coreProperties>
</file>