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28"/>
          <w:szCs w:val="28"/>
          <w:lang w:eastAsia="zh-CN"/>
        </w:rPr>
      </w:pPr>
      <w:bookmarkStart w:id="0" w:name="_Toc6887"/>
      <w:r>
        <w:rPr>
          <w:rFonts w:hint="default" w:ascii="Times New Roman" w:hAnsi="Times New Roman" w:eastAsia="方正小标宋简体" w:cs="Times New Roman"/>
          <w:b/>
          <w:bCs/>
          <w:sz w:val="28"/>
          <w:szCs w:val="28"/>
          <w:lang w:eastAsia="zh-CN"/>
        </w:rPr>
        <w:t>伦理递交信</w:t>
      </w:r>
      <w:bookmarkEnd w:id="0"/>
      <w:r>
        <w:rPr>
          <w:rFonts w:hint="default" w:ascii="Times New Roman" w:hAnsi="Times New Roman" w:eastAsia="方正小标宋简体" w:cs="Times New Roman"/>
          <w:b/>
          <w:bCs/>
          <w:sz w:val="28"/>
          <w:szCs w:val="28"/>
          <w:lang w:eastAsia="zh-CN"/>
        </w:rPr>
        <w:t>（受理通知）</w:t>
      </w:r>
    </w:p>
    <w:p>
      <w:pPr>
        <w:spacing w:line="360" w:lineRule="auto"/>
        <w:rPr>
          <w:rFonts w:hint="default"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尊敬的百色市人民医院</w:t>
      </w:r>
      <w:r>
        <w:rPr>
          <w:rFonts w:hint="eastAsia" w:ascii="Times New Roman" w:hAnsi="Times New Roman" w:cs="Times New Roman"/>
          <w:b/>
          <w:sz w:val="24"/>
          <w:lang w:eastAsia="zh-CN"/>
        </w:rPr>
        <w:t>临床试验伦理审查委员会</w:t>
      </w:r>
      <w:r>
        <w:rPr>
          <w:rFonts w:hint="default" w:ascii="Times New Roman" w:hAnsi="Times New Roman" w:cs="Times New Roman"/>
          <w:b/>
          <w:sz w:val="24"/>
        </w:rPr>
        <w:t>：</w:t>
      </w: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由</w:t>
      </w:r>
      <w:r>
        <w:rPr>
          <w:rFonts w:hint="default" w:ascii="Times New Roman" w:hAnsi="Times New Roman" w:cs="Times New Roman"/>
          <w:sz w:val="24"/>
          <w:u w:val="single"/>
        </w:rPr>
        <w:t xml:space="preserve">     </w:t>
      </w:r>
      <w:r>
        <w:rPr>
          <w:rFonts w:hint="default" w:ascii="Times New Roman" w:hAnsi="Times New Roman" w:cs="Times New Roman"/>
          <w:sz w:val="24"/>
        </w:rPr>
        <w:t>同志的</w:t>
      </w:r>
      <w:r>
        <w:rPr>
          <w:rFonts w:hint="eastAsia" w:ascii="Times New Roman" w:hAnsi="Times New Roman" w:cs="Times New Roman"/>
          <w:sz w:val="24"/>
          <w:lang w:eastAsia="zh-CN"/>
        </w:rPr>
        <w:t>“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                                </w:t>
      </w:r>
      <w:r>
        <w:rPr>
          <w:rFonts w:hint="eastAsia" w:ascii="Times New Roman" w:hAnsi="Times New Roman" w:cs="Times New Roman"/>
          <w:sz w:val="24"/>
          <w:lang w:eastAsia="zh-CN"/>
        </w:rPr>
        <w:t>”</w:t>
      </w:r>
      <w:r>
        <w:rPr>
          <w:rFonts w:hint="default" w:ascii="Times New Roman" w:hAnsi="Times New Roman" w:cs="Times New Roman"/>
          <w:sz w:val="24"/>
        </w:rPr>
        <w:t>项目将在我院的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   </w:t>
      </w:r>
      <w:r>
        <w:rPr>
          <w:rFonts w:hint="default" w:ascii="Times New Roman" w:hAnsi="Times New Roman" w:cs="Times New Roman"/>
          <w:sz w:val="24"/>
        </w:rPr>
        <w:t>科室开展临床研究，现已通过学科办备案，欲申请进行伦理审查，随信附上伦理审查资料，敬请审阅批准。现呈送材料如下：</w:t>
      </w:r>
    </w:p>
    <w:p>
      <w:pPr>
        <w:spacing w:line="360" w:lineRule="auto"/>
        <w:rPr>
          <w:rFonts w:hint="default" w:ascii="Times New Roman" w:hAnsi="Times New Roman" w:cs="Times New Roman"/>
          <w:sz w:val="24"/>
        </w:rPr>
      </w:pPr>
    </w:p>
    <w:p>
      <w:pPr>
        <w:spacing w:line="30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1. xxxxxxxxx</w:t>
      </w:r>
    </w:p>
    <w:p>
      <w:pPr>
        <w:spacing w:line="30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2. xxxxxxxxx</w:t>
      </w:r>
    </w:p>
    <w:p>
      <w:pPr>
        <w:spacing w:line="300" w:lineRule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3. xxxxxxxxx</w:t>
      </w:r>
    </w:p>
    <w:p>
      <w:pPr>
        <w:spacing w:line="300" w:lineRule="auto"/>
        <w:rPr>
          <w:rFonts w:hint="default" w:ascii="Times New Roman" w:hAnsi="Times New Roman" w:cs="Times New Roman"/>
          <w:szCs w:val="21"/>
        </w:rPr>
      </w:pPr>
    </w:p>
    <w:p>
      <w:pPr>
        <w:spacing w:line="300" w:lineRule="auto"/>
        <w:ind w:firstLine="1320" w:firstLineChars="550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 w:val="24"/>
        </w:rPr>
        <w:t>此致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敬礼！</w:t>
      </w:r>
    </w:p>
    <w:p>
      <w:pPr>
        <w:spacing w:line="360" w:lineRule="auto"/>
        <w:ind w:firstLine="2760" w:firstLineChars="1150"/>
        <w:jc w:val="left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ind w:firstLine="2760" w:firstLineChars="1150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sz w:val="24"/>
        </w:rPr>
        <w:t>递交人签名：______________日期：________________</w:t>
      </w:r>
    </w:p>
    <w:p>
      <w:pPr>
        <w:spacing w:line="360" w:lineRule="auto"/>
        <w:ind w:firstLine="556"/>
        <w:rPr>
          <w:rFonts w:hint="default" w:ascii="Times New Roman" w:hAnsi="Times New Roman" w:cs="Times New Roman"/>
          <w:b/>
          <w:szCs w:val="21"/>
        </w:rPr>
      </w:pPr>
      <w:bookmarkStart w:id="1" w:name="_GoBack"/>
      <w:r>
        <w:rPr>
          <w:rFonts w:hint="default" w:ascii="Times New Roman" w:hAnsi="Times New Roman" w:cs="Times New Roman"/>
          <w:b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169545</wp:posOffset>
                </wp:positionV>
                <wp:extent cx="5857875" cy="0"/>
                <wp:effectExtent l="0" t="9525" r="9525" b="9525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3.35pt;height:0pt;width:461.25pt;z-index:251659264;mso-width-relative:page;mso-height-relative:page;" filled="f" stroked="t" coordsize="21600,21600" o:gfxdata="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b&#10;Z5Cc1AAAAAcBAAAPAAAAAAAAAAEAIAAAACIAAABkcnMvZG93bnJldi54bWxQSwECFAAUAAAACACH&#10;TuJAAWs9xO8BAADbAwAADgAAAAAAAAABACAAAAAjAQAAZHJzL2Uyb0RvYy54bWxQSwUGAAAAAAYA&#10;BgBZAQAAh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bookmarkEnd w:id="1"/>
    </w:p>
    <w:p>
      <w:pPr>
        <w:spacing w:before="156" w:beforeLines="50" w:line="360" w:lineRule="auto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百色市人民医院</w:t>
      </w:r>
      <w:r>
        <w:rPr>
          <w:rFonts w:hint="eastAsia" w:ascii="Times New Roman" w:hAnsi="Times New Roman" w:cs="Times New Roman"/>
          <w:b/>
          <w:sz w:val="24"/>
          <w:lang w:eastAsia="zh-CN"/>
        </w:rPr>
        <w:t>临床试验伦理审查委员会</w:t>
      </w:r>
      <w:r>
        <w:rPr>
          <w:rFonts w:hint="default" w:ascii="Times New Roman" w:hAnsi="Times New Roman" w:cs="Times New Roman"/>
          <w:b/>
          <w:sz w:val="24"/>
        </w:rPr>
        <w:t>回执：</w:t>
      </w:r>
    </w:p>
    <w:p>
      <w:pPr>
        <w:spacing w:before="120" w:line="420" w:lineRule="exact"/>
        <w:ind w:firstLine="480" w:firstLineChars="200"/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我伦理审查委员会已收到上述材料，受理号：</w:t>
      </w:r>
      <w:r>
        <w:rPr>
          <w:rFonts w:hint="default" w:ascii="Times New Roman" w:hAnsi="Times New Roman" w:cs="Times New Roman"/>
          <w:sz w:val="24"/>
          <w:u w:val="single"/>
        </w:rPr>
        <w:t xml:space="preserve">                              </w:t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spacing w:line="50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临床试验伦理审查委员会</w:t>
      </w:r>
      <w:r>
        <w:rPr>
          <w:rFonts w:hint="default" w:ascii="Times New Roman" w:hAnsi="Times New Roman" w:cs="Times New Roman"/>
          <w:sz w:val="24"/>
        </w:rPr>
        <w:t>将：</w:t>
      </w:r>
    </w:p>
    <w:p>
      <w:pPr>
        <w:spacing w:line="30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□</w:t>
      </w:r>
      <w:r>
        <w:rPr>
          <w:rFonts w:hint="default" w:ascii="Times New Roman" w:hAnsi="Times New Roman" w:cs="Times New Roman"/>
          <w:sz w:val="24"/>
          <w:lang w:eastAsia="zh-CN"/>
        </w:rPr>
        <w:t xml:space="preserve">  </w:t>
      </w:r>
      <w:r>
        <w:rPr>
          <w:rFonts w:hint="default" w:ascii="Times New Roman" w:hAnsi="Times New Roman" w:cs="Times New Roman"/>
          <w:sz w:val="24"/>
        </w:rPr>
        <w:t>择时举行会议进行审批，之后会给予回复</w:t>
      </w:r>
    </w:p>
    <w:p>
      <w:pPr>
        <w:spacing w:line="30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□</w:t>
      </w:r>
      <w:r>
        <w:rPr>
          <w:rFonts w:hint="default" w:ascii="Times New Roman" w:hAnsi="Times New Roman" w:cs="Times New Roman"/>
          <w:sz w:val="24"/>
          <w:lang w:eastAsia="zh-CN"/>
        </w:rPr>
        <w:t xml:space="preserve">  </w:t>
      </w:r>
      <w:r>
        <w:rPr>
          <w:rFonts w:hint="default" w:ascii="Times New Roman" w:hAnsi="Times New Roman" w:cs="Times New Roman"/>
          <w:sz w:val="24"/>
        </w:rPr>
        <w:t>进行简易程序审批，之后给予回复</w:t>
      </w:r>
    </w:p>
    <w:p>
      <w:pPr>
        <w:spacing w:line="30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□</w:t>
      </w:r>
      <w:r>
        <w:rPr>
          <w:rFonts w:hint="default" w:ascii="Times New Roman" w:hAnsi="Times New Roman" w:cs="Times New Roman"/>
          <w:sz w:val="24"/>
          <w:lang w:eastAsia="zh-CN"/>
        </w:rPr>
        <w:t xml:space="preserve">  </w:t>
      </w:r>
      <w:r>
        <w:rPr>
          <w:rFonts w:hint="default" w:ascii="Times New Roman" w:hAnsi="Times New Roman" w:cs="Times New Roman"/>
          <w:sz w:val="24"/>
        </w:rPr>
        <w:t>进行备案</w:t>
      </w:r>
    </w:p>
    <w:p>
      <w:pPr>
        <w:spacing w:line="30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□</w:t>
      </w:r>
      <w:r>
        <w:rPr>
          <w:rFonts w:hint="default" w:ascii="Times New Roman" w:hAnsi="Times New Roman" w:cs="Times New Roman"/>
          <w:sz w:val="24"/>
          <w:lang w:eastAsia="zh-CN"/>
        </w:rPr>
        <w:t xml:space="preserve">  </w:t>
      </w:r>
      <w:r>
        <w:rPr>
          <w:rFonts w:hint="default" w:ascii="Times New Roman" w:hAnsi="Times New Roman" w:cs="Times New Roman"/>
          <w:sz w:val="24"/>
        </w:rPr>
        <w:t>其他__________________________</w:t>
      </w:r>
    </w:p>
    <w:p>
      <w:pPr>
        <w:spacing w:line="300" w:lineRule="auto"/>
        <w:rPr>
          <w:rFonts w:hint="default" w:ascii="Times New Roman" w:hAnsi="Times New Roman" w:cs="Times New Roman"/>
          <w:sz w:val="24"/>
        </w:rPr>
      </w:pPr>
    </w:p>
    <w:p>
      <w:pPr>
        <w:spacing w:line="500" w:lineRule="exact"/>
        <w:ind w:firstLine="480" w:firstLineChars="200"/>
        <w:jc w:val="right"/>
        <w:rPr>
          <w:rFonts w:hint="default"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eastAsia="zh-CN"/>
        </w:rPr>
        <w:t>临床试验伦理审查委员会</w:t>
      </w:r>
      <w:r>
        <w:rPr>
          <w:rFonts w:hint="default" w:ascii="Times New Roman" w:hAnsi="Times New Roman" w:cs="Times New Roman"/>
          <w:sz w:val="24"/>
        </w:rPr>
        <w:t xml:space="preserve">接收者签名：________________   </w:t>
      </w:r>
    </w:p>
    <w:p>
      <w:pPr>
        <w:spacing w:line="500" w:lineRule="exact"/>
        <w:ind w:firstLine="480" w:firstLineChars="200"/>
        <w:jc w:val="right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w:t>日期：________________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DJmMjI3OTBlZGY4YzM3NjViZmZlNWViMGEzZGQifQ=="/>
  </w:docVars>
  <w:rsids>
    <w:rsidRoot w:val="237103B3"/>
    <w:rsid w:val="2371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2023-11-13T08:02:00Z</dcterms:created>
  <dc:creator>阳淑伶</dc:creator>
  <cp:lastModifiedBy>阳淑伶</cp:lastModifiedBy>
  <dcterms:modified xsi:type="dcterms:W3CDTF">2023-11-13T08:02:32Z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26C071E3E5E9467C8A3527FA049CD1EF_11</vt:lpwstr>
  </property>
</Properties>
</file>